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FD2CD" w14:textId="77777777" w:rsidR="00A11AB6" w:rsidRDefault="00A11AB6" w:rsidP="00A11AB6">
      <w:pPr>
        <w:pStyle w:val="Heading1"/>
        <w:jc w:val="center"/>
      </w:pPr>
      <w:bookmarkStart w:id="0" w:name="_Hlk83200374"/>
      <w:r>
        <w:t>SELF-TEST EXERCISE #2: Reviewer’s response</w:t>
      </w:r>
    </w:p>
    <w:p w14:paraId="174802B0" w14:textId="2189E3E2" w:rsidR="00C74B29" w:rsidRDefault="00C74B29" w:rsidP="00DF27F5">
      <w:pPr>
        <w:pStyle w:val="ListParagraph"/>
        <w:spacing w:after="0" w:line="240" w:lineRule="auto"/>
        <w:ind w:left="0"/>
      </w:pPr>
    </w:p>
    <w:p w14:paraId="41F82713" w14:textId="77777777" w:rsidR="00A11AB6" w:rsidRDefault="00A11AB6" w:rsidP="00DF27F5">
      <w:pPr>
        <w:pStyle w:val="ListParagraph"/>
        <w:spacing w:after="0" w:line="240" w:lineRule="auto"/>
        <w:ind w:left="0"/>
      </w:pPr>
    </w:p>
    <w:tbl>
      <w:tblPr>
        <w:tblW w:w="9768" w:type="dxa"/>
        <w:jc w:val="center"/>
        <w:tblLook w:val="04A0" w:firstRow="1" w:lastRow="0" w:firstColumn="1" w:lastColumn="0" w:noHBand="0" w:noVBand="1"/>
      </w:tblPr>
      <w:tblGrid>
        <w:gridCol w:w="6992"/>
        <w:gridCol w:w="2776"/>
      </w:tblGrid>
      <w:tr w:rsidR="00844D38" w:rsidRPr="00042E6B" w14:paraId="59A7D14F" w14:textId="77777777" w:rsidTr="006D5E28">
        <w:trPr>
          <w:trHeight w:val="300"/>
          <w:jc w:val="center"/>
        </w:trPr>
        <w:tc>
          <w:tcPr>
            <w:tcW w:w="0" w:type="auto"/>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CD33655" w14:textId="713B8E2B" w:rsidR="00844D38" w:rsidRPr="006D5E28" w:rsidRDefault="00844D38" w:rsidP="00844D38">
            <w:pPr>
              <w:pStyle w:val="Heading2"/>
              <w:spacing w:before="0" w:line="240" w:lineRule="auto"/>
            </w:pPr>
            <w:r w:rsidRPr="00122B1D">
              <w:t>Section</w:t>
            </w:r>
            <w:r>
              <w:t xml:space="preserve"> </w:t>
            </w:r>
            <w:r w:rsidRPr="00122B1D">
              <w:t>2.</w:t>
            </w:r>
            <w:r>
              <w:t>3</w:t>
            </w:r>
            <w:r w:rsidR="006D5E28">
              <w:t>: Content</w:t>
            </w:r>
          </w:p>
        </w:tc>
        <w:tc>
          <w:tcPr>
            <w:tcW w:w="277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DD82FA0" w14:textId="77777777" w:rsidR="00844D38" w:rsidRPr="00252809" w:rsidRDefault="00844D38" w:rsidP="00844D38">
            <w:pPr>
              <w:spacing w:after="0" w:line="240" w:lineRule="auto"/>
              <w:jc w:val="center"/>
              <w:rPr>
                <w:rFonts w:asciiTheme="majorHAnsi" w:eastAsia="Times New Roman" w:hAnsiTheme="majorHAnsi"/>
                <w:b/>
                <w:bCs/>
                <w:color w:val="000000" w:themeColor="text1"/>
                <w:sz w:val="26"/>
                <w:szCs w:val="26"/>
              </w:rPr>
            </w:pPr>
            <w:r w:rsidRPr="00252809">
              <w:rPr>
                <w:rFonts w:asciiTheme="majorHAnsi" w:eastAsia="Times New Roman" w:hAnsiTheme="majorHAnsi"/>
                <w:b/>
                <w:bCs/>
                <w:color w:val="000000" w:themeColor="text1"/>
                <w:sz w:val="26"/>
                <w:szCs w:val="26"/>
              </w:rPr>
              <w:t>Your Assessment</w:t>
            </w:r>
          </w:p>
        </w:tc>
      </w:tr>
      <w:tr w:rsidR="00174135" w:rsidRPr="00042E6B" w14:paraId="7B542BD2" w14:textId="77777777" w:rsidTr="00A11AB6">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1615A8C8" w14:textId="7FB65716" w:rsidR="00174135" w:rsidRPr="00C74B29" w:rsidRDefault="00174135" w:rsidP="00174135">
            <w:pPr>
              <w:pStyle w:val="ListParagraph"/>
              <w:numPr>
                <w:ilvl w:val="0"/>
                <w:numId w:val="29"/>
              </w:numPr>
              <w:spacing w:after="0" w:line="240" w:lineRule="auto"/>
              <w:rPr>
                <w:rFonts w:ascii="Calibri" w:eastAsia="Times New Roman" w:hAnsi="Calibri"/>
                <w:color w:val="000000" w:themeColor="text1"/>
                <w:lang w:eastAsia="en-GB"/>
              </w:rPr>
            </w:pPr>
          </w:p>
        </w:tc>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7F8B568" w14:textId="376D85E4" w:rsidR="00174135" w:rsidRPr="00042E6B" w:rsidRDefault="00174135" w:rsidP="00174135">
            <w:pPr>
              <w:spacing w:after="0" w:line="240" w:lineRule="auto"/>
              <w:jc w:val="center"/>
              <w:rPr>
                <w:rFonts w:ascii="Calibri" w:eastAsia="Times New Roman" w:hAnsi="Calibri"/>
                <w:color w:val="000000" w:themeColor="text1"/>
                <w:lang w:eastAsia="en-GB"/>
              </w:rPr>
            </w:pPr>
          </w:p>
        </w:tc>
      </w:tr>
      <w:tr w:rsidR="00174135" w:rsidRPr="00042E6B" w14:paraId="4E1B467D"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418A61C7" w14:textId="2A0BEB22" w:rsidR="00174135" w:rsidRPr="00C74B29" w:rsidRDefault="00174135" w:rsidP="00174135">
            <w:pPr>
              <w:pStyle w:val="ListParagraph"/>
              <w:numPr>
                <w:ilvl w:val="0"/>
                <w:numId w:val="29"/>
              </w:numPr>
              <w:spacing w:after="120" w:line="240" w:lineRule="auto"/>
              <w:jc w:val="left"/>
              <w:rPr>
                <w:color w:val="000000" w:themeColor="text1"/>
                <w:szCs w:val="28"/>
              </w:rPr>
            </w:pPr>
          </w:p>
        </w:tc>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4D5EE13" w14:textId="1137F057" w:rsidR="00174135" w:rsidRPr="00252809" w:rsidRDefault="00174135" w:rsidP="00174135">
            <w:pPr>
              <w:spacing w:after="0" w:line="240" w:lineRule="auto"/>
              <w:jc w:val="center"/>
              <w:rPr>
                <w:rStyle w:val="Style1"/>
              </w:rPr>
            </w:pPr>
          </w:p>
        </w:tc>
      </w:tr>
      <w:tr w:rsidR="00174135" w:rsidRPr="00042E6B" w14:paraId="5425F6C2"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E7BD7D0" w14:textId="3FBE7235" w:rsidR="00174135" w:rsidRPr="00C74B29" w:rsidRDefault="00174135" w:rsidP="00174135">
            <w:pPr>
              <w:pStyle w:val="ListParagraph"/>
              <w:numPr>
                <w:ilvl w:val="0"/>
                <w:numId w:val="29"/>
              </w:numPr>
              <w:spacing w:after="0" w:line="240" w:lineRule="auto"/>
              <w:rPr>
                <w:rFonts w:asciiTheme="majorHAnsi" w:hAnsiTheme="majorHAnsi" w:cs="Calibri"/>
                <w:color w:val="000000" w:themeColor="text1"/>
                <w:szCs w:val="24"/>
                <w:lang w:eastAsia="nl-NL"/>
              </w:rPr>
            </w:pPr>
          </w:p>
        </w:tc>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6013014E" w14:textId="264853AA" w:rsidR="00174135" w:rsidRPr="00252809" w:rsidRDefault="00174135" w:rsidP="00174135">
            <w:pPr>
              <w:spacing w:after="0" w:line="240" w:lineRule="auto"/>
              <w:jc w:val="center"/>
              <w:rPr>
                <w:rStyle w:val="Style1"/>
              </w:rPr>
            </w:pPr>
          </w:p>
        </w:tc>
      </w:tr>
      <w:tr w:rsidR="00174135" w:rsidRPr="00042E6B" w14:paraId="6B9E11A7"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4F78601E" w14:textId="393E7040" w:rsidR="00174135" w:rsidRPr="00C74B29" w:rsidRDefault="00174135" w:rsidP="00174135">
            <w:pPr>
              <w:pStyle w:val="ListParagraph"/>
              <w:numPr>
                <w:ilvl w:val="0"/>
                <w:numId w:val="29"/>
              </w:numPr>
              <w:spacing w:after="0" w:line="240" w:lineRule="auto"/>
              <w:rPr>
                <w:rFonts w:asciiTheme="majorHAnsi" w:hAnsiTheme="majorHAnsi" w:cs="Calibri"/>
                <w:iCs/>
                <w:color w:val="000000" w:themeColor="text1"/>
                <w:szCs w:val="24"/>
                <w:lang w:eastAsia="nl-NL"/>
              </w:rPr>
            </w:pPr>
          </w:p>
        </w:tc>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580C5176" w14:textId="08301FBE" w:rsidR="00174135" w:rsidRPr="00252809" w:rsidRDefault="00174135" w:rsidP="00174135">
            <w:pPr>
              <w:spacing w:after="0" w:line="240" w:lineRule="auto"/>
              <w:jc w:val="center"/>
              <w:rPr>
                <w:rStyle w:val="Style1"/>
              </w:rPr>
            </w:pPr>
          </w:p>
        </w:tc>
      </w:tr>
      <w:tr w:rsidR="00174135" w:rsidRPr="00042E6B" w14:paraId="7560E59D"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69B2BA4" w14:textId="2A94D9C2" w:rsidR="00174135" w:rsidRPr="006D5E28" w:rsidRDefault="00174135" w:rsidP="00174135">
            <w:pPr>
              <w:pStyle w:val="ListParagraph"/>
              <w:numPr>
                <w:ilvl w:val="0"/>
                <w:numId w:val="29"/>
              </w:numPr>
              <w:spacing w:after="0" w:line="240" w:lineRule="auto"/>
              <w:rPr>
                <w:rFonts w:asciiTheme="majorHAnsi" w:hAnsiTheme="majorHAnsi" w:cs="Calibri"/>
                <w:iCs/>
                <w:szCs w:val="24"/>
                <w:lang w:eastAsia="nl-NL"/>
              </w:rPr>
            </w:pPr>
            <w:r w:rsidRPr="006D5E28">
              <w:rPr>
                <w:rStyle w:val="gh"/>
                <w:rFonts w:cs="Arial"/>
              </w:rPr>
              <w:t>Professional reflection is encouraged.</w:t>
            </w:r>
          </w:p>
        </w:tc>
        <w:sdt>
          <w:sdtPr>
            <w:rPr>
              <w:rStyle w:val="Style1"/>
            </w:rPr>
            <w:alias w:val="Criteria "/>
            <w:tag w:val="Criteria "/>
            <w:id w:val="1376040122"/>
            <w:placeholder>
              <w:docPart w:val="8B3A94767D3748E89DB6BBBE7A2FA742"/>
            </w:placeholder>
            <w15:color w:val="FF0000"/>
            <w:dropDownList>
              <w:listItem w:displayText="Click here to add assessment" w:value="Click here to add assessment"/>
              <w:listItem w:displayText="Met" w:value="Met"/>
              <w:listItem w:displayText="Met with comments" w:value="Met with comments"/>
              <w:listItem w:displayText="Partially met with comments" w:value="Partially met with comments"/>
              <w:listItem w:displayText="Not met" w:value="Not met"/>
            </w:dropDownList>
          </w:sdtPr>
          <w:sdtEndPr>
            <w:rPr>
              <w:rStyle w:val="DefaultParagraphFont"/>
              <w:rFonts w:ascii="Calibri" w:eastAsia="Times New Roman" w:hAnsi="Calibri"/>
              <w:color w:val="000000" w:themeColor="text1"/>
            </w:rPr>
          </w:sdtEndPr>
          <w:sdtContent>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9E5F125" w14:textId="030E37FC" w:rsidR="00174135" w:rsidRPr="00252809" w:rsidRDefault="00862B3D" w:rsidP="00174135">
                <w:pPr>
                  <w:spacing w:after="0" w:line="240" w:lineRule="auto"/>
                  <w:jc w:val="center"/>
                  <w:rPr>
                    <w:rStyle w:val="Style1"/>
                  </w:rPr>
                </w:pPr>
                <w:r>
                  <w:rPr>
                    <w:rStyle w:val="Style1"/>
                  </w:rPr>
                  <w:t>Partially met with comments</w:t>
                </w:r>
              </w:p>
            </w:tc>
          </w:sdtContent>
        </w:sdt>
      </w:tr>
      <w:tr w:rsidR="00174135" w:rsidRPr="00042E6B" w14:paraId="4254249C" w14:textId="77777777" w:rsidTr="006D5E28">
        <w:trPr>
          <w:trHeight w:val="652"/>
          <w:jc w:val="center"/>
        </w:trPr>
        <w:tc>
          <w:tcPr>
            <w:tcW w:w="6992" w:type="dxa"/>
            <w:tcBorders>
              <w:top w:val="single" w:sz="4" w:space="0" w:color="auto"/>
              <w:left w:val="single" w:sz="4" w:space="0" w:color="auto"/>
              <w:bottom w:val="single" w:sz="4" w:space="0" w:color="auto"/>
              <w:right w:val="single" w:sz="4" w:space="0" w:color="auto"/>
            </w:tcBorders>
            <w:shd w:val="clear" w:color="auto" w:fill="auto"/>
            <w:vAlign w:val="center"/>
          </w:tcPr>
          <w:p w14:paraId="2155BBB0" w14:textId="04E4C302" w:rsidR="00174135" w:rsidRPr="006D5E28" w:rsidRDefault="00174135" w:rsidP="00174135">
            <w:pPr>
              <w:pStyle w:val="ListParagraph"/>
              <w:numPr>
                <w:ilvl w:val="0"/>
                <w:numId w:val="29"/>
              </w:numPr>
              <w:spacing w:after="0" w:line="240" w:lineRule="auto"/>
              <w:rPr>
                <w:rFonts w:asciiTheme="majorHAnsi" w:hAnsiTheme="majorHAnsi" w:cs="Calibri"/>
                <w:iCs/>
                <w:szCs w:val="24"/>
                <w:lang w:eastAsia="nl-NL"/>
              </w:rPr>
            </w:pPr>
          </w:p>
        </w:tc>
        <w:tc>
          <w:tcPr>
            <w:tcW w:w="27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0E07F5" w14:textId="42FC8B21" w:rsidR="00174135" w:rsidRPr="00252809" w:rsidRDefault="00174135" w:rsidP="00174135">
            <w:pPr>
              <w:spacing w:after="0" w:line="240" w:lineRule="auto"/>
              <w:jc w:val="center"/>
              <w:rPr>
                <w:rStyle w:val="Style1"/>
              </w:rPr>
            </w:pPr>
          </w:p>
        </w:tc>
      </w:tr>
      <w:tr w:rsidR="00844D38" w:rsidRPr="00042E6B" w14:paraId="22DAA3DD" w14:textId="77777777" w:rsidTr="006D5E28">
        <w:trPr>
          <w:trHeight w:val="652"/>
          <w:jc w:val="center"/>
        </w:trPr>
        <w:tc>
          <w:tcPr>
            <w:tcW w:w="9768" w:type="dxa"/>
            <w:gridSpan w:val="2"/>
            <w:tcBorders>
              <w:top w:val="single" w:sz="4" w:space="0" w:color="auto"/>
              <w:left w:val="single" w:sz="4" w:space="0" w:color="auto"/>
              <w:bottom w:val="single" w:sz="4" w:space="0" w:color="auto"/>
              <w:right w:val="single" w:sz="4" w:space="0" w:color="auto"/>
            </w:tcBorders>
            <w:shd w:val="clear" w:color="auto" w:fill="auto"/>
          </w:tcPr>
          <w:p w14:paraId="4657C507" w14:textId="128ACF92" w:rsidR="00A11AB6" w:rsidRDefault="00844D38" w:rsidP="00A11AB6">
            <w:pPr>
              <w:spacing w:after="240" w:line="240" w:lineRule="auto"/>
              <w:rPr>
                <w:rFonts w:ascii="Calibri" w:eastAsia="Times New Roman" w:hAnsi="Calibri"/>
                <w:color w:val="000000" w:themeColor="text1"/>
                <w:lang w:eastAsia="en-GB"/>
              </w:rPr>
            </w:pPr>
            <w:r w:rsidRPr="00252809">
              <w:rPr>
                <w:rFonts w:asciiTheme="majorHAnsi" w:hAnsiTheme="majorHAnsi" w:cs="Calibri"/>
                <w:iCs/>
                <w:color w:val="1F497D" w:themeColor="text2"/>
                <w:szCs w:val="24"/>
                <w:lang w:eastAsia="nl-NL"/>
              </w:rPr>
              <w:t>Comments</w:t>
            </w:r>
            <w:r w:rsidR="006D5E28">
              <w:rPr>
                <w:rFonts w:asciiTheme="majorHAnsi" w:hAnsiTheme="majorHAnsi" w:cs="Calibri"/>
                <w:iCs/>
                <w:color w:val="1F497D" w:themeColor="text2"/>
                <w:szCs w:val="24"/>
                <w:lang w:eastAsia="nl-NL"/>
              </w:rPr>
              <w:t xml:space="preserve"> for this section</w:t>
            </w:r>
            <w:r w:rsidRPr="00252809">
              <w:rPr>
                <w:rFonts w:asciiTheme="majorHAnsi" w:hAnsiTheme="majorHAnsi" w:cs="Calibri"/>
                <w:iCs/>
                <w:color w:val="1F497D" w:themeColor="text2"/>
                <w:szCs w:val="24"/>
                <w:lang w:eastAsia="nl-NL"/>
              </w:rPr>
              <w:t xml:space="preserve">: </w:t>
            </w:r>
          </w:p>
          <w:p w14:paraId="67221DB5" w14:textId="0FE14A91" w:rsidR="00862B3D" w:rsidRDefault="00862B3D" w:rsidP="00844D38">
            <w:pPr>
              <w:spacing w:after="240" w:line="240" w:lineRule="auto"/>
              <w:rPr>
                <w:rFonts w:ascii="Calibri" w:eastAsia="Times New Roman" w:hAnsi="Calibri"/>
                <w:color w:val="000000" w:themeColor="text1"/>
                <w:lang w:eastAsia="en-GB"/>
              </w:rPr>
            </w:pPr>
            <w:r>
              <w:rPr>
                <w:rFonts w:ascii="Calibri" w:eastAsia="Times New Roman" w:hAnsi="Calibri"/>
                <w:color w:val="000000" w:themeColor="text1"/>
                <w:lang w:eastAsia="en-GB"/>
              </w:rPr>
              <w:t xml:space="preserve">Self-study and an on-the-job training portfolio and logbook are mentioned as approaches to assignments and assessment, but it is unclear to what extent this includes professional reflection. The reflective component of the program should be more clearly detailed. </w:t>
            </w:r>
          </w:p>
        </w:tc>
      </w:tr>
    </w:tbl>
    <w:p w14:paraId="38868B0F" w14:textId="77777777" w:rsidR="00A11AB6" w:rsidRDefault="00A11AB6" w:rsidP="00B12312">
      <w:pPr>
        <w:pStyle w:val="Heading2"/>
        <w:ind w:left="-426"/>
        <w:rPr>
          <w:color w:val="FF0000"/>
          <w:sz w:val="28"/>
          <w:szCs w:val="32"/>
        </w:rPr>
      </w:pPr>
    </w:p>
    <w:p w14:paraId="3159BA5C" w14:textId="062AF1AF" w:rsidR="00BC1EC8" w:rsidRDefault="00BC1EC8" w:rsidP="00B12312">
      <w:pPr>
        <w:pStyle w:val="Heading2"/>
        <w:ind w:left="-426"/>
        <w:rPr>
          <w:color w:val="FF0000"/>
          <w:sz w:val="28"/>
          <w:szCs w:val="32"/>
        </w:rPr>
      </w:pPr>
      <w:r w:rsidRPr="00D93E76">
        <w:rPr>
          <w:color w:val="FF0000"/>
          <w:sz w:val="28"/>
          <w:szCs w:val="32"/>
        </w:rPr>
        <w:t xml:space="preserve">SECTION </w:t>
      </w:r>
      <w:r w:rsidR="0013012A" w:rsidRPr="00D93E76">
        <w:rPr>
          <w:color w:val="FF0000"/>
          <w:sz w:val="28"/>
          <w:szCs w:val="32"/>
        </w:rPr>
        <w:t>3</w:t>
      </w:r>
      <w:r w:rsidRPr="00D93E76">
        <w:rPr>
          <w:color w:val="FF0000"/>
          <w:sz w:val="28"/>
          <w:szCs w:val="32"/>
        </w:rPr>
        <w:t xml:space="preserve">: YOUR </w:t>
      </w:r>
      <w:r w:rsidR="00D93E76" w:rsidRPr="00D93E76">
        <w:rPr>
          <w:color w:val="FF0000"/>
          <w:sz w:val="28"/>
          <w:szCs w:val="32"/>
        </w:rPr>
        <w:t xml:space="preserve">OVERALL </w:t>
      </w:r>
      <w:r w:rsidRPr="00D93E76">
        <w:rPr>
          <w:color w:val="FF0000"/>
          <w:sz w:val="28"/>
          <w:szCs w:val="32"/>
        </w:rPr>
        <w:t>ASSESSMENT</w:t>
      </w:r>
    </w:p>
    <w:tbl>
      <w:tblPr>
        <w:tblW w:w="9786" w:type="dxa"/>
        <w:jc w:val="center"/>
        <w:tblLook w:val="04A0" w:firstRow="1" w:lastRow="0" w:firstColumn="1" w:lastColumn="0" w:noHBand="0" w:noVBand="1"/>
      </w:tblPr>
      <w:tblGrid>
        <w:gridCol w:w="6992"/>
        <w:gridCol w:w="2776"/>
        <w:gridCol w:w="18"/>
      </w:tblGrid>
      <w:tr w:rsidR="005E174A" w:rsidRPr="00042E6B" w14:paraId="1967061B" w14:textId="77777777" w:rsidTr="00B12312">
        <w:trPr>
          <w:gridAfter w:val="1"/>
          <w:wAfter w:w="18" w:type="dxa"/>
          <w:trHeight w:val="652"/>
          <w:jc w:val="center"/>
        </w:trPr>
        <w:tc>
          <w:tcPr>
            <w:tcW w:w="6992" w:type="dxa"/>
            <w:tcBorders>
              <w:top w:val="single" w:sz="4" w:space="0" w:color="FF0000"/>
              <w:left w:val="single" w:sz="4" w:space="0" w:color="FF0000"/>
              <w:bottom w:val="single" w:sz="4" w:space="0" w:color="FF0000"/>
              <w:right w:val="single" w:sz="4" w:space="0" w:color="FF0000"/>
            </w:tcBorders>
            <w:shd w:val="clear" w:color="auto" w:fill="auto"/>
            <w:vAlign w:val="center"/>
            <w:hideMark/>
          </w:tcPr>
          <w:p w14:paraId="5418C0D1" w14:textId="3F4094B2" w:rsidR="005E174A" w:rsidRPr="00B12312" w:rsidRDefault="005E174A" w:rsidP="005E174A">
            <w:pPr>
              <w:spacing w:after="0" w:line="240" w:lineRule="auto"/>
              <w:rPr>
                <w:rFonts w:ascii="Calibri" w:eastAsia="Times New Roman" w:hAnsi="Calibri"/>
                <w:b/>
                <w:bCs/>
                <w:color w:val="000000" w:themeColor="text1"/>
                <w:sz w:val="26"/>
                <w:szCs w:val="26"/>
                <w:lang w:eastAsia="en-GB"/>
              </w:rPr>
            </w:pPr>
            <w:r w:rsidRPr="00B12312">
              <w:rPr>
                <w:b/>
                <w:bCs/>
                <w:sz w:val="26"/>
                <w:szCs w:val="26"/>
              </w:rPr>
              <w:t>In your opinion, should this event be accredited?</w:t>
            </w:r>
          </w:p>
        </w:tc>
        <w:sdt>
          <w:sdtPr>
            <w:rPr>
              <w:rStyle w:val="Style1"/>
            </w:rPr>
            <w:alias w:val="DECISION"/>
            <w:tag w:val="DECISION"/>
            <w:id w:val="756328480"/>
            <w:placeholder>
              <w:docPart w:val="263A3452C066486CA8B6B491C444BD36"/>
            </w:placeholder>
            <w15:color w:val="FF0000"/>
            <w:dropDownList>
              <w:listItem w:displayText="Click here to add decision" w:value="Click here to add decision"/>
              <w:listItem w:displayText="Accreditation" w:value="Accreditation"/>
              <w:listItem w:displayText="Denial of Accreditation" w:value="Denial of Accreditation"/>
              <w:listItem w:displayText="Provisional Accreditation" w:value="Provisional Accreditation"/>
            </w:dropDownList>
          </w:sdtPr>
          <w:sdtEndPr>
            <w:rPr>
              <w:rStyle w:val="DefaultParagraphFont"/>
              <w:rFonts w:ascii="Calibri" w:eastAsia="Times New Roman" w:hAnsi="Calibri"/>
              <w:color w:val="000000" w:themeColor="text1"/>
              <w:lang w:eastAsia="en-GB"/>
            </w:rPr>
          </w:sdtEndPr>
          <w:sdtContent>
            <w:tc>
              <w:tcPr>
                <w:tcW w:w="2776" w:type="dxa"/>
                <w:tcBorders>
                  <w:top w:val="single" w:sz="4" w:space="0" w:color="FF0000"/>
                  <w:left w:val="single" w:sz="4" w:space="0" w:color="FF0000"/>
                  <w:bottom w:val="single" w:sz="4" w:space="0" w:color="FF0000"/>
                  <w:right w:val="single" w:sz="4" w:space="0" w:color="FF0000"/>
                </w:tcBorders>
                <w:shd w:val="clear" w:color="auto" w:fill="EAF1DD" w:themeFill="accent3" w:themeFillTint="33"/>
                <w:vAlign w:val="center"/>
              </w:tcPr>
              <w:p w14:paraId="54AA03F7" w14:textId="333D8120" w:rsidR="005E174A" w:rsidRPr="00042E6B" w:rsidRDefault="00700788" w:rsidP="005E174A">
                <w:pPr>
                  <w:spacing w:after="0" w:line="240" w:lineRule="auto"/>
                  <w:jc w:val="center"/>
                  <w:rPr>
                    <w:rFonts w:ascii="Calibri" w:eastAsia="Times New Roman" w:hAnsi="Calibri"/>
                    <w:color w:val="000000" w:themeColor="text1"/>
                    <w:lang w:eastAsia="en-GB"/>
                  </w:rPr>
                </w:pPr>
                <w:r>
                  <w:rPr>
                    <w:rStyle w:val="Style1"/>
                  </w:rPr>
                  <w:t>Accreditation</w:t>
                </w:r>
              </w:p>
            </w:tc>
          </w:sdtContent>
        </w:sdt>
      </w:tr>
      <w:tr w:rsidR="00B12312" w:rsidRPr="00042E6B" w14:paraId="15E322F9" w14:textId="77777777" w:rsidTr="00B12312">
        <w:trPr>
          <w:trHeight w:val="485"/>
          <w:jc w:val="center"/>
        </w:trPr>
        <w:tc>
          <w:tcPr>
            <w:tcW w:w="9786" w:type="dxa"/>
            <w:gridSpan w:val="3"/>
            <w:tcBorders>
              <w:left w:val="single" w:sz="4" w:space="0" w:color="FF0000"/>
              <w:right w:val="single" w:sz="4" w:space="0" w:color="FF0000"/>
            </w:tcBorders>
            <w:shd w:val="clear" w:color="auto" w:fill="auto"/>
            <w:vAlign w:val="center"/>
            <w:hideMark/>
          </w:tcPr>
          <w:p w14:paraId="3B46D936" w14:textId="4B4FDF74" w:rsidR="0053027D" w:rsidRDefault="005E174A" w:rsidP="0053027D">
            <w:pPr>
              <w:spacing w:after="0" w:line="240" w:lineRule="auto"/>
              <w:ind w:right="15"/>
              <w:jc w:val="left"/>
              <w:rPr>
                <w:szCs w:val="28"/>
              </w:rPr>
            </w:pPr>
            <w:r w:rsidRPr="00B12312">
              <w:rPr>
                <w:szCs w:val="28"/>
              </w:rPr>
              <w:t xml:space="preserve">If </w:t>
            </w:r>
            <w:r>
              <w:rPr>
                <w:szCs w:val="28"/>
              </w:rPr>
              <w:t>‘Denial’</w:t>
            </w:r>
            <w:r w:rsidRPr="00B12312">
              <w:rPr>
                <w:szCs w:val="28"/>
              </w:rPr>
              <w:t xml:space="preserve"> or </w:t>
            </w:r>
            <w:r>
              <w:rPr>
                <w:szCs w:val="28"/>
              </w:rPr>
              <w:t>‘Provisional,’</w:t>
            </w:r>
            <w:r w:rsidRPr="00B12312">
              <w:rPr>
                <w:szCs w:val="28"/>
              </w:rPr>
              <w:t xml:space="preserve"> please inform us of how you arrive</w:t>
            </w:r>
            <w:r>
              <w:rPr>
                <w:szCs w:val="28"/>
              </w:rPr>
              <w:t>d</w:t>
            </w:r>
            <w:r w:rsidRPr="00B12312">
              <w:rPr>
                <w:szCs w:val="28"/>
              </w:rPr>
              <w:t xml:space="preserve"> at this assessment?</w:t>
            </w:r>
            <w:r w:rsidR="0053027D">
              <w:rPr>
                <w:szCs w:val="28"/>
              </w:rPr>
              <w:t xml:space="preserve"> (see below) </w:t>
            </w:r>
          </w:p>
          <w:p w14:paraId="40F92161" w14:textId="2807B8F9" w:rsidR="00B12312" w:rsidRPr="00B12312" w:rsidRDefault="00B12312" w:rsidP="00B12312">
            <w:pPr>
              <w:spacing w:after="0" w:line="240" w:lineRule="auto"/>
              <w:ind w:right="15"/>
              <w:jc w:val="left"/>
              <w:rPr>
                <w:sz w:val="22"/>
                <w:szCs w:val="24"/>
              </w:rPr>
            </w:pPr>
          </w:p>
        </w:tc>
      </w:tr>
      <w:tr w:rsidR="00B12312" w:rsidRPr="00042E6B" w14:paraId="06E49DED" w14:textId="77777777" w:rsidTr="00B12312">
        <w:trPr>
          <w:trHeight w:val="652"/>
          <w:jc w:val="center"/>
        </w:trPr>
        <w:tc>
          <w:tcPr>
            <w:tcW w:w="9786" w:type="dxa"/>
            <w:gridSpan w:val="3"/>
            <w:tcBorders>
              <w:left w:val="single" w:sz="4" w:space="0" w:color="FF0000"/>
              <w:bottom w:val="single" w:sz="4" w:space="0" w:color="FF0000"/>
              <w:right w:val="single" w:sz="4" w:space="0" w:color="FF0000"/>
            </w:tcBorders>
            <w:shd w:val="clear" w:color="auto" w:fill="auto"/>
            <w:vAlign w:val="center"/>
            <w:hideMark/>
          </w:tcPr>
          <w:p w14:paraId="12634F44" w14:textId="77777777" w:rsidR="00B12312" w:rsidRPr="00B12312" w:rsidRDefault="00B12312" w:rsidP="00B12312">
            <w:pPr>
              <w:spacing w:after="0" w:line="240" w:lineRule="auto"/>
              <w:jc w:val="left"/>
              <w:rPr>
                <w:szCs w:val="28"/>
              </w:rPr>
            </w:pPr>
            <w:r w:rsidRPr="00B12312">
              <w:rPr>
                <w:color w:val="1F497D" w:themeColor="text2"/>
                <w:szCs w:val="28"/>
              </w:rPr>
              <w:t xml:space="preserve">Comments: </w:t>
            </w:r>
          </w:p>
        </w:tc>
      </w:tr>
      <w:bookmarkEnd w:id="0"/>
    </w:tbl>
    <w:p w14:paraId="0247E9BA" w14:textId="09364BDA" w:rsidR="006A07AC" w:rsidRDefault="006A07AC" w:rsidP="00A11AB6">
      <w:pPr>
        <w:rPr>
          <w:b/>
          <w:bCs/>
          <w:sz w:val="22"/>
          <w:szCs w:val="24"/>
        </w:rPr>
      </w:pPr>
    </w:p>
    <w:sectPr w:rsidR="006A07AC" w:rsidSect="006D5E28">
      <w:headerReference w:type="default" r:id="rId8"/>
      <w:footerReference w:type="default" r:id="rId9"/>
      <w:footerReference w:type="first" r:id="rId10"/>
      <w:pgSz w:w="11906" w:h="16838"/>
      <w:pgMar w:top="709" w:right="1440" w:bottom="993" w:left="1440" w:header="708" w:footer="24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CE8C5" w14:textId="77777777" w:rsidR="00882BFF" w:rsidRDefault="00882BFF" w:rsidP="007D5109">
      <w:pPr>
        <w:spacing w:after="0" w:line="240" w:lineRule="auto"/>
      </w:pPr>
      <w:r>
        <w:separator/>
      </w:r>
    </w:p>
  </w:endnote>
  <w:endnote w:type="continuationSeparator" w:id="0">
    <w:p w14:paraId="5DE44627" w14:textId="77777777" w:rsidR="00882BFF" w:rsidRDefault="00882BFF" w:rsidP="007D51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1" w:name="_Hlk46412419" w:displacedByCustomXml="next"/>
  <w:sdt>
    <w:sdtPr>
      <w:id w:val="106243935"/>
      <w:docPartObj>
        <w:docPartGallery w:val="Page Numbers (Bottom of Page)"/>
        <w:docPartUnique/>
      </w:docPartObj>
    </w:sdtPr>
    <w:sdtEndPr/>
    <w:sdtContent>
      <w:p w14:paraId="250CD5A4" w14:textId="3AD98C97" w:rsidR="00844D38" w:rsidRDefault="00E953F8" w:rsidP="00E953F8">
        <w:pPr>
          <w:pStyle w:val="Footer"/>
          <w:jc w:val="right"/>
        </w:pPr>
        <w:r w:rsidRPr="00AA29AF">
          <w:rPr>
            <w:sz w:val="20"/>
          </w:rPr>
          <w:t xml:space="preserve">© APHEA </w:t>
        </w:r>
        <w:r>
          <w:rPr>
            <w:sz w:val="20"/>
          </w:rPr>
          <w:t xml:space="preserve">Draft Version 1.1 July 2020. Page </w:t>
        </w:r>
        <w:bookmarkEnd w:id="1"/>
        <w:r w:rsidR="00844D38">
          <w:fldChar w:fldCharType="begin"/>
        </w:r>
        <w:r w:rsidR="00844D38">
          <w:instrText xml:space="preserve"> PAGE   \* MERGEFORMAT </w:instrText>
        </w:r>
        <w:r w:rsidR="00844D38">
          <w:fldChar w:fldCharType="separate"/>
        </w:r>
        <w:r w:rsidR="00844D38">
          <w:rPr>
            <w:noProof/>
          </w:rPr>
          <w:t>5</w:t>
        </w:r>
        <w:r w:rsidR="00844D38">
          <w:rPr>
            <w:noProof/>
          </w:rPr>
          <w:fldChar w:fldCharType="end"/>
        </w:r>
      </w:p>
    </w:sdtContent>
  </w:sdt>
  <w:p w14:paraId="786CB52A" w14:textId="77777777" w:rsidR="00844D38" w:rsidRDefault="00844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131859"/>
      <w:docPartObj>
        <w:docPartGallery w:val="Page Numbers (Bottom of Page)"/>
        <w:docPartUnique/>
      </w:docPartObj>
    </w:sdtPr>
    <w:sdtEndPr/>
    <w:sdtContent>
      <w:p w14:paraId="7DE16BD1" w14:textId="77777777" w:rsidR="00844D38" w:rsidRDefault="00844D38">
        <w:pPr>
          <w:pStyle w:val="Footer"/>
          <w:jc w:val="center"/>
        </w:pPr>
        <w:r>
          <w:fldChar w:fldCharType="begin"/>
        </w:r>
        <w:r>
          <w:instrText xml:space="preserve"> PAGE   \* MERGEFORMAT </w:instrText>
        </w:r>
        <w:r>
          <w:fldChar w:fldCharType="separate"/>
        </w:r>
        <w:r>
          <w:rPr>
            <w:noProof/>
          </w:rPr>
          <w:t>1</w:t>
        </w:r>
        <w:r>
          <w:fldChar w:fldCharType="end"/>
        </w:r>
      </w:p>
    </w:sdtContent>
  </w:sdt>
  <w:p w14:paraId="4BF23EC4" w14:textId="77777777" w:rsidR="00844D38" w:rsidRDefault="00844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1FF6D" w14:textId="77777777" w:rsidR="00882BFF" w:rsidRDefault="00882BFF" w:rsidP="007D5109">
      <w:pPr>
        <w:spacing w:after="0" w:line="240" w:lineRule="auto"/>
      </w:pPr>
      <w:r>
        <w:separator/>
      </w:r>
    </w:p>
  </w:footnote>
  <w:footnote w:type="continuationSeparator" w:id="0">
    <w:p w14:paraId="015E1826" w14:textId="77777777" w:rsidR="00882BFF" w:rsidRDefault="00882BFF" w:rsidP="007D51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DD741" w14:textId="77777777" w:rsidR="00844D38" w:rsidRPr="007D5109" w:rsidRDefault="00844D38" w:rsidP="007D5109">
    <w:pPr>
      <w:pStyle w:val="Header"/>
      <w:rPr>
        <w:szCs w:val="24"/>
      </w:rPr>
    </w:pPr>
    <w:r>
      <w:rPr>
        <w:noProof/>
        <w:szCs w:val="24"/>
        <w:lang w:eastAsia="en-GB"/>
      </w:rPr>
      <w:drawing>
        <wp:anchor distT="0" distB="0" distL="114300" distR="114300" simplePos="0" relativeHeight="251657216" behindDoc="0" locked="0" layoutInCell="1" allowOverlap="1" wp14:anchorId="5904680A" wp14:editId="3C6750A1">
          <wp:simplePos x="0" y="0"/>
          <wp:positionH relativeFrom="column">
            <wp:posOffset>4509135</wp:posOffset>
          </wp:positionH>
          <wp:positionV relativeFrom="paragraph">
            <wp:posOffset>-240030</wp:posOffset>
          </wp:positionV>
          <wp:extent cx="1372235" cy="518795"/>
          <wp:effectExtent l="0" t="0" r="0" b="0"/>
          <wp:wrapSquare wrapText="bothSides"/>
          <wp:docPr id="10" name="Picture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old.png"/>
                  <pic:cNvPicPr/>
                </pic:nvPicPr>
                <pic:blipFill>
                  <a:blip r:embed="rId1">
                    <a:extLst>
                      <a:ext uri="{28A0092B-C50C-407E-A947-70E740481C1C}">
                        <a14:useLocalDpi xmlns:a14="http://schemas.microsoft.com/office/drawing/2010/main" val="0"/>
                      </a:ext>
                    </a:extLst>
                  </a:blip>
                  <a:stretch>
                    <a:fillRect/>
                  </a:stretch>
                </pic:blipFill>
                <pic:spPr>
                  <a:xfrm>
                    <a:off x="0" y="0"/>
                    <a:ext cx="1372235" cy="518795"/>
                  </a:xfrm>
                  <a:prstGeom prst="rect">
                    <a:avLst/>
                  </a:prstGeom>
                </pic:spPr>
              </pic:pic>
            </a:graphicData>
          </a:graphic>
          <wp14:sizeRelH relativeFrom="margin">
            <wp14:pctWidth>0</wp14:pctWidth>
          </wp14:sizeRelH>
        </wp:anchor>
      </w:drawing>
    </w:r>
    <w:r w:rsidRPr="007D5109">
      <w:rPr>
        <w:szCs w:val="24"/>
      </w:rPr>
      <w:t>EXTERNAL REVIEWER</w:t>
    </w:r>
    <w:r>
      <w:rPr>
        <w:szCs w:val="24"/>
      </w:rPr>
      <w:t>'</w:t>
    </w:r>
    <w:r w:rsidRPr="007D5109">
      <w:rPr>
        <w:szCs w:val="24"/>
      </w:rPr>
      <w:t>S REPORT</w:t>
    </w:r>
    <w:r>
      <w:rPr>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388"/>
    <w:multiLevelType w:val="hybridMultilevel"/>
    <w:tmpl w:val="B3263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0B0727"/>
    <w:multiLevelType w:val="hybridMultilevel"/>
    <w:tmpl w:val="163E9578"/>
    <w:lvl w:ilvl="0" w:tplc="C8B6AB5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 w15:restartNumberingAfterBreak="0">
    <w:nsid w:val="0FBA7C2B"/>
    <w:multiLevelType w:val="hybridMultilevel"/>
    <w:tmpl w:val="7020F52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2463F84"/>
    <w:multiLevelType w:val="hybridMultilevel"/>
    <w:tmpl w:val="30FA5DFA"/>
    <w:lvl w:ilvl="0" w:tplc="E5629644">
      <w:start w:val="1"/>
      <w:numFmt w:val="decimal"/>
      <w:lvlText w:val="A%1."/>
      <w:lvlJc w:val="left"/>
      <w:pPr>
        <w:ind w:left="924" w:hanging="360"/>
      </w:pPr>
      <w:rPr>
        <w:rFonts w:hint="default"/>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4" w15:restartNumberingAfterBreak="0">
    <w:nsid w:val="1A4E6460"/>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DBB32F3"/>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16314AB"/>
    <w:multiLevelType w:val="hybridMultilevel"/>
    <w:tmpl w:val="24567450"/>
    <w:lvl w:ilvl="0" w:tplc="04E41058">
      <w:start w:val="4"/>
      <w:numFmt w:val="upperLetter"/>
      <w:lvlText w:val="%1."/>
      <w:lvlJc w:val="left"/>
      <w:pPr>
        <w:ind w:left="82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5E451C"/>
    <w:multiLevelType w:val="multilevel"/>
    <w:tmpl w:val="6CE0684A"/>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96B2051"/>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AEC5FE3"/>
    <w:multiLevelType w:val="hybridMultilevel"/>
    <w:tmpl w:val="C8E6B32E"/>
    <w:lvl w:ilvl="0" w:tplc="8E24A0F0">
      <w:start w:val="1"/>
      <w:numFmt w:val="decimal"/>
      <w:lvlText w:val="C%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0" w15:restartNumberingAfterBreak="0">
    <w:nsid w:val="2D65439F"/>
    <w:multiLevelType w:val="hybridMultilevel"/>
    <w:tmpl w:val="30C6815C"/>
    <w:lvl w:ilvl="0" w:tplc="6EBEF080">
      <w:start w:val="3"/>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62E38AD"/>
    <w:multiLevelType w:val="hybridMultilevel"/>
    <w:tmpl w:val="EE9A3E5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8DB5BA6"/>
    <w:multiLevelType w:val="hybridMultilevel"/>
    <w:tmpl w:val="F3E2E95C"/>
    <w:lvl w:ilvl="0" w:tplc="16169CAC">
      <w:start w:val="1"/>
      <w:numFmt w:val="decimal"/>
      <w:lvlText w:val="E%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3" w15:restartNumberingAfterBreak="0">
    <w:nsid w:val="3AF473AE"/>
    <w:multiLevelType w:val="hybridMultilevel"/>
    <w:tmpl w:val="67EC36B2"/>
    <w:lvl w:ilvl="0" w:tplc="72522EBC">
      <w:start w:val="1"/>
      <w:numFmt w:val="decimal"/>
      <w:lvlText w:val="B%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4" w15:restartNumberingAfterBreak="0">
    <w:nsid w:val="3B7771CE"/>
    <w:multiLevelType w:val="hybridMultilevel"/>
    <w:tmpl w:val="ED406CD2"/>
    <w:lvl w:ilvl="0" w:tplc="F8A2238A">
      <w:start w:val="1"/>
      <w:numFmt w:val="decimal"/>
      <w:lvlText w:val="F%1."/>
      <w:lvlJc w:val="left"/>
      <w:pPr>
        <w:ind w:left="0" w:hanging="360"/>
      </w:pPr>
      <w:rPr>
        <w:rFonts w:hint="default"/>
      </w:rPr>
    </w:lvl>
    <w:lvl w:ilvl="1" w:tplc="08090019">
      <w:start w:val="1"/>
      <w:numFmt w:val="lowerLetter"/>
      <w:lvlText w:val="%2."/>
      <w:lvlJc w:val="left"/>
      <w:pPr>
        <w:ind w:left="618" w:hanging="360"/>
      </w:pPr>
    </w:lvl>
    <w:lvl w:ilvl="2" w:tplc="0809001B" w:tentative="1">
      <w:start w:val="1"/>
      <w:numFmt w:val="lowerRoman"/>
      <w:lvlText w:val="%3."/>
      <w:lvlJc w:val="right"/>
      <w:pPr>
        <w:ind w:left="1338" w:hanging="180"/>
      </w:pPr>
    </w:lvl>
    <w:lvl w:ilvl="3" w:tplc="0809000F" w:tentative="1">
      <w:start w:val="1"/>
      <w:numFmt w:val="decimal"/>
      <w:lvlText w:val="%4."/>
      <w:lvlJc w:val="left"/>
      <w:pPr>
        <w:ind w:left="2058" w:hanging="360"/>
      </w:pPr>
    </w:lvl>
    <w:lvl w:ilvl="4" w:tplc="08090019" w:tentative="1">
      <w:start w:val="1"/>
      <w:numFmt w:val="lowerLetter"/>
      <w:lvlText w:val="%5."/>
      <w:lvlJc w:val="left"/>
      <w:pPr>
        <w:ind w:left="2778" w:hanging="360"/>
      </w:pPr>
    </w:lvl>
    <w:lvl w:ilvl="5" w:tplc="0809001B" w:tentative="1">
      <w:start w:val="1"/>
      <w:numFmt w:val="lowerRoman"/>
      <w:lvlText w:val="%6."/>
      <w:lvlJc w:val="right"/>
      <w:pPr>
        <w:ind w:left="3498" w:hanging="180"/>
      </w:pPr>
    </w:lvl>
    <w:lvl w:ilvl="6" w:tplc="0809000F" w:tentative="1">
      <w:start w:val="1"/>
      <w:numFmt w:val="decimal"/>
      <w:lvlText w:val="%7."/>
      <w:lvlJc w:val="left"/>
      <w:pPr>
        <w:ind w:left="4218" w:hanging="360"/>
      </w:pPr>
    </w:lvl>
    <w:lvl w:ilvl="7" w:tplc="08090019" w:tentative="1">
      <w:start w:val="1"/>
      <w:numFmt w:val="lowerLetter"/>
      <w:lvlText w:val="%8."/>
      <w:lvlJc w:val="left"/>
      <w:pPr>
        <w:ind w:left="4938" w:hanging="360"/>
      </w:pPr>
    </w:lvl>
    <w:lvl w:ilvl="8" w:tplc="0809001B" w:tentative="1">
      <w:start w:val="1"/>
      <w:numFmt w:val="lowerRoman"/>
      <w:lvlText w:val="%9."/>
      <w:lvlJc w:val="right"/>
      <w:pPr>
        <w:ind w:left="5658" w:hanging="180"/>
      </w:pPr>
    </w:lvl>
  </w:abstractNum>
  <w:abstractNum w:abstractNumId="15" w15:restartNumberingAfterBreak="0">
    <w:nsid w:val="48DA0872"/>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C2A307C"/>
    <w:multiLevelType w:val="hybridMultilevel"/>
    <w:tmpl w:val="9B42D8C4"/>
    <w:lvl w:ilvl="0" w:tplc="679408A4">
      <w:start w:val="1"/>
      <w:numFmt w:val="decimal"/>
      <w:lvlText w:val="G%1."/>
      <w:lvlJc w:val="left"/>
      <w:pPr>
        <w:ind w:left="924" w:hanging="360"/>
      </w:pPr>
      <w:rPr>
        <w:rFonts w:hint="default"/>
        <w:sz w:val="20"/>
      </w:r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17" w15:restartNumberingAfterBreak="0">
    <w:nsid w:val="4E3D3D63"/>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552E13C6"/>
    <w:multiLevelType w:val="hybridMultilevel"/>
    <w:tmpl w:val="42A40022"/>
    <w:lvl w:ilvl="0" w:tplc="BDC820B0">
      <w:start w:val="1"/>
      <w:numFmt w:val="decimal"/>
      <w:lvlText w:val="D%1."/>
      <w:lvlJc w:val="left"/>
      <w:pPr>
        <w:ind w:left="720" w:hanging="360"/>
      </w:pPr>
      <w:rPr>
        <w:rFonts w:hint="default"/>
      </w:rPr>
    </w:lvl>
    <w:lvl w:ilvl="1" w:tplc="08090019" w:tentative="1">
      <w:start w:val="1"/>
      <w:numFmt w:val="lowerLetter"/>
      <w:lvlText w:val="%2."/>
      <w:lvlJc w:val="left"/>
      <w:pPr>
        <w:ind w:left="1338" w:hanging="360"/>
      </w:pPr>
    </w:lvl>
    <w:lvl w:ilvl="2" w:tplc="0809001B" w:tentative="1">
      <w:start w:val="1"/>
      <w:numFmt w:val="lowerRoman"/>
      <w:lvlText w:val="%3."/>
      <w:lvlJc w:val="right"/>
      <w:pPr>
        <w:ind w:left="2058" w:hanging="180"/>
      </w:pPr>
    </w:lvl>
    <w:lvl w:ilvl="3" w:tplc="0809000F" w:tentative="1">
      <w:start w:val="1"/>
      <w:numFmt w:val="decimal"/>
      <w:lvlText w:val="%4."/>
      <w:lvlJc w:val="left"/>
      <w:pPr>
        <w:ind w:left="2778" w:hanging="360"/>
      </w:pPr>
    </w:lvl>
    <w:lvl w:ilvl="4" w:tplc="08090019" w:tentative="1">
      <w:start w:val="1"/>
      <w:numFmt w:val="lowerLetter"/>
      <w:lvlText w:val="%5."/>
      <w:lvlJc w:val="left"/>
      <w:pPr>
        <w:ind w:left="3498" w:hanging="360"/>
      </w:pPr>
    </w:lvl>
    <w:lvl w:ilvl="5" w:tplc="0809001B" w:tentative="1">
      <w:start w:val="1"/>
      <w:numFmt w:val="lowerRoman"/>
      <w:lvlText w:val="%6."/>
      <w:lvlJc w:val="right"/>
      <w:pPr>
        <w:ind w:left="4218" w:hanging="180"/>
      </w:pPr>
    </w:lvl>
    <w:lvl w:ilvl="6" w:tplc="0809000F" w:tentative="1">
      <w:start w:val="1"/>
      <w:numFmt w:val="decimal"/>
      <w:lvlText w:val="%7."/>
      <w:lvlJc w:val="left"/>
      <w:pPr>
        <w:ind w:left="4938" w:hanging="360"/>
      </w:pPr>
    </w:lvl>
    <w:lvl w:ilvl="7" w:tplc="08090019" w:tentative="1">
      <w:start w:val="1"/>
      <w:numFmt w:val="lowerLetter"/>
      <w:lvlText w:val="%8."/>
      <w:lvlJc w:val="left"/>
      <w:pPr>
        <w:ind w:left="5658" w:hanging="360"/>
      </w:pPr>
    </w:lvl>
    <w:lvl w:ilvl="8" w:tplc="0809001B" w:tentative="1">
      <w:start w:val="1"/>
      <w:numFmt w:val="lowerRoman"/>
      <w:lvlText w:val="%9."/>
      <w:lvlJc w:val="right"/>
      <w:pPr>
        <w:ind w:left="6378" w:hanging="180"/>
      </w:pPr>
    </w:lvl>
  </w:abstractNum>
  <w:abstractNum w:abstractNumId="19" w15:restartNumberingAfterBreak="0">
    <w:nsid w:val="5D3D2DAE"/>
    <w:multiLevelType w:val="multilevel"/>
    <w:tmpl w:val="981CE9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b w:val="0"/>
        <w:bCs/>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5EA10864"/>
    <w:multiLevelType w:val="hybridMultilevel"/>
    <w:tmpl w:val="1FEAB6C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605615FA"/>
    <w:multiLevelType w:val="hybridMultilevel"/>
    <w:tmpl w:val="62EA43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15:restartNumberingAfterBreak="0">
    <w:nsid w:val="62651052"/>
    <w:multiLevelType w:val="hybridMultilevel"/>
    <w:tmpl w:val="8E98FA34"/>
    <w:lvl w:ilvl="0" w:tplc="544A2968">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38363B5"/>
    <w:multiLevelType w:val="hybridMultilevel"/>
    <w:tmpl w:val="AFFCE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C34960"/>
    <w:multiLevelType w:val="hybridMultilevel"/>
    <w:tmpl w:val="62EA43E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52F0D1D"/>
    <w:multiLevelType w:val="hybridMultilevel"/>
    <w:tmpl w:val="E2427C6A"/>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6A976AE3"/>
    <w:multiLevelType w:val="hybridMultilevel"/>
    <w:tmpl w:val="D05C184C"/>
    <w:lvl w:ilvl="0" w:tplc="08090015">
      <w:start w:val="1"/>
      <w:numFmt w:val="upperLetter"/>
      <w:lvlText w:val="%1."/>
      <w:lvlJc w:val="left"/>
      <w:pPr>
        <w:ind w:left="822" w:hanging="360"/>
      </w:pPr>
    </w:lvl>
    <w:lvl w:ilvl="1" w:tplc="08090019" w:tentative="1">
      <w:start w:val="1"/>
      <w:numFmt w:val="lowerLetter"/>
      <w:lvlText w:val="%2."/>
      <w:lvlJc w:val="left"/>
      <w:pPr>
        <w:ind w:left="1542" w:hanging="360"/>
      </w:pPr>
    </w:lvl>
    <w:lvl w:ilvl="2" w:tplc="0809001B" w:tentative="1">
      <w:start w:val="1"/>
      <w:numFmt w:val="lowerRoman"/>
      <w:lvlText w:val="%3."/>
      <w:lvlJc w:val="right"/>
      <w:pPr>
        <w:ind w:left="2262" w:hanging="180"/>
      </w:pPr>
    </w:lvl>
    <w:lvl w:ilvl="3" w:tplc="0809000F" w:tentative="1">
      <w:start w:val="1"/>
      <w:numFmt w:val="decimal"/>
      <w:lvlText w:val="%4."/>
      <w:lvlJc w:val="left"/>
      <w:pPr>
        <w:ind w:left="2982" w:hanging="360"/>
      </w:pPr>
    </w:lvl>
    <w:lvl w:ilvl="4" w:tplc="08090019" w:tentative="1">
      <w:start w:val="1"/>
      <w:numFmt w:val="lowerLetter"/>
      <w:lvlText w:val="%5."/>
      <w:lvlJc w:val="left"/>
      <w:pPr>
        <w:ind w:left="3702" w:hanging="360"/>
      </w:pPr>
    </w:lvl>
    <w:lvl w:ilvl="5" w:tplc="0809001B" w:tentative="1">
      <w:start w:val="1"/>
      <w:numFmt w:val="lowerRoman"/>
      <w:lvlText w:val="%6."/>
      <w:lvlJc w:val="right"/>
      <w:pPr>
        <w:ind w:left="4422" w:hanging="180"/>
      </w:pPr>
    </w:lvl>
    <w:lvl w:ilvl="6" w:tplc="0809000F" w:tentative="1">
      <w:start w:val="1"/>
      <w:numFmt w:val="decimal"/>
      <w:lvlText w:val="%7."/>
      <w:lvlJc w:val="left"/>
      <w:pPr>
        <w:ind w:left="5142" w:hanging="360"/>
      </w:pPr>
    </w:lvl>
    <w:lvl w:ilvl="7" w:tplc="08090019" w:tentative="1">
      <w:start w:val="1"/>
      <w:numFmt w:val="lowerLetter"/>
      <w:lvlText w:val="%8."/>
      <w:lvlJc w:val="left"/>
      <w:pPr>
        <w:ind w:left="5862" w:hanging="360"/>
      </w:pPr>
    </w:lvl>
    <w:lvl w:ilvl="8" w:tplc="0809001B" w:tentative="1">
      <w:start w:val="1"/>
      <w:numFmt w:val="lowerRoman"/>
      <w:lvlText w:val="%9."/>
      <w:lvlJc w:val="right"/>
      <w:pPr>
        <w:ind w:left="6582" w:hanging="180"/>
      </w:pPr>
    </w:lvl>
  </w:abstractNum>
  <w:abstractNum w:abstractNumId="27" w15:restartNumberingAfterBreak="0">
    <w:nsid w:val="749C486A"/>
    <w:multiLevelType w:val="hybridMultilevel"/>
    <w:tmpl w:val="774ADBB4"/>
    <w:lvl w:ilvl="0" w:tplc="2FBE12A2">
      <w:start w:val="7"/>
      <w:numFmt w:val="upperLetter"/>
      <w:lvlText w:val="%1."/>
      <w:lvlJc w:val="left"/>
      <w:pPr>
        <w:ind w:left="360" w:hanging="360"/>
      </w:pPr>
      <w:rPr>
        <w:rFonts w:hint="default"/>
        <w:sz w:val="20"/>
      </w:rPr>
    </w:lvl>
    <w:lvl w:ilvl="1" w:tplc="08090019" w:tentative="1">
      <w:start w:val="1"/>
      <w:numFmt w:val="lowerLetter"/>
      <w:lvlText w:val="%2."/>
      <w:lvlJc w:val="left"/>
      <w:pPr>
        <w:ind w:left="978" w:hanging="360"/>
      </w:pPr>
    </w:lvl>
    <w:lvl w:ilvl="2" w:tplc="0809001B" w:tentative="1">
      <w:start w:val="1"/>
      <w:numFmt w:val="lowerRoman"/>
      <w:lvlText w:val="%3."/>
      <w:lvlJc w:val="right"/>
      <w:pPr>
        <w:ind w:left="1698" w:hanging="180"/>
      </w:pPr>
    </w:lvl>
    <w:lvl w:ilvl="3" w:tplc="0809000F" w:tentative="1">
      <w:start w:val="1"/>
      <w:numFmt w:val="decimal"/>
      <w:lvlText w:val="%4."/>
      <w:lvlJc w:val="left"/>
      <w:pPr>
        <w:ind w:left="2418" w:hanging="360"/>
      </w:pPr>
    </w:lvl>
    <w:lvl w:ilvl="4" w:tplc="08090019" w:tentative="1">
      <w:start w:val="1"/>
      <w:numFmt w:val="lowerLetter"/>
      <w:lvlText w:val="%5."/>
      <w:lvlJc w:val="left"/>
      <w:pPr>
        <w:ind w:left="3138" w:hanging="360"/>
      </w:pPr>
    </w:lvl>
    <w:lvl w:ilvl="5" w:tplc="0809001B" w:tentative="1">
      <w:start w:val="1"/>
      <w:numFmt w:val="lowerRoman"/>
      <w:lvlText w:val="%6."/>
      <w:lvlJc w:val="right"/>
      <w:pPr>
        <w:ind w:left="3858" w:hanging="180"/>
      </w:pPr>
    </w:lvl>
    <w:lvl w:ilvl="6" w:tplc="0809000F" w:tentative="1">
      <w:start w:val="1"/>
      <w:numFmt w:val="decimal"/>
      <w:lvlText w:val="%7."/>
      <w:lvlJc w:val="left"/>
      <w:pPr>
        <w:ind w:left="4578" w:hanging="360"/>
      </w:pPr>
    </w:lvl>
    <w:lvl w:ilvl="7" w:tplc="08090019" w:tentative="1">
      <w:start w:val="1"/>
      <w:numFmt w:val="lowerLetter"/>
      <w:lvlText w:val="%8."/>
      <w:lvlJc w:val="left"/>
      <w:pPr>
        <w:ind w:left="5298" w:hanging="360"/>
      </w:pPr>
    </w:lvl>
    <w:lvl w:ilvl="8" w:tplc="0809001B" w:tentative="1">
      <w:start w:val="1"/>
      <w:numFmt w:val="lowerRoman"/>
      <w:lvlText w:val="%9."/>
      <w:lvlJc w:val="right"/>
      <w:pPr>
        <w:ind w:left="6018" w:hanging="180"/>
      </w:pPr>
    </w:lvl>
  </w:abstractNum>
  <w:abstractNum w:abstractNumId="28" w15:restartNumberingAfterBreak="0">
    <w:nsid w:val="773D27CA"/>
    <w:multiLevelType w:val="hybridMultilevel"/>
    <w:tmpl w:val="4CCE1146"/>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8813482"/>
    <w:multiLevelType w:val="hybridMultilevel"/>
    <w:tmpl w:val="847E39CC"/>
    <w:lvl w:ilvl="0" w:tplc="08090019">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7F681962"/>
    <w:multiLevelType w:val="hybridMultilevel"/>
    <w:tmpl w:val="E536F4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6"/>
  </w:num>
  <w:num w:numId="4">
    <w:abstractNumId w:val="3"/>
  </w:num>
  <w:num w:numId="5">
    <w:abstractNumId w:val="13"/>
  </w:num>
  <w:num w:numId="6">
    <w:abstractNumId w:val="9"/>
  </w:num>
  <w:num w:numId="7">
    <w:abstractNumId w:val="6"/>
  </w:num>
  <w:num w:numId="8">
    <w:abstractNumId w:val="18"/>
  </w:num>
  <w:num w:numId="9">
    <w:abstractNumId w:val="12"/>
  </w:num>
  <w:num w:numId="10">
    <w:abstractNumId w:val="14"/>
  </w:num>
  <w:num w:numId="11">
    <w:abstractNumId w:val="16"/>
  </w:num>
  <w:num w:numId="12">
    <w:abstractNumId w:val="27"/>
  </w:num>
  <w:num w:numId="13">
    <w:abstractNumId w:val="0"/>
  </w:num>
  <w:num w:numId="14">
    <w:abstractNumId w:val="11"/>
  </w:num>
  <w:num w:numId="15">
    <w:abstractNumId w:val="30"/>
  </w:num>
  <w:num w:numId="16">
    <w:abstractNumId w:val="23"/>
  </w:num>
  <w:num w:numId="17">
    <w:abstractNumId w:val="7"/>
  </w:num>
  <w:num w:numId="18">
    <w:abstractNumId w:val="20"/>
  </w:num>
  <w:num w:numId="19">
    <w:abstractNumId w:val="25"/>
  </w:num>
  <w:num w:numId="20">
    <w:abstractNumId w:val="5"/>
  </w:num>
  <w:num w:numId="21">
    <w:abstractNumId w:val="29"/>
  </w:num>
  <w:num w:numId="22">
    <w:abstractNumId w:val="17"/>
  </w:num>
  <w:num w:numId="23">
    <w:abstractNumId w:val="28"/>
  </w:num>
  <w:num w:numId="24">
    <w:abstractNumId w:val="10"/>
  </w:num>
  <w:num w:numId="25">
    <w:abstractNumId w:val="22"/>
  </w:num>
  <w:num w:numId="26">
    <w:abstractNumId w:val="8"/>
  </w:num>
  <w:num w:numId="27">
    <w:abstractNumId w:val="2"/>
  </w:num>
  <w:num w:numId="28">
    <w:abstractNumId w:val="15"/>
  </w:num>
  <w:num w:numId="29">
    <w:abstractNumId w:val="24"/>
  </w:num>
  <w:num w:numId="30">
    <w:abstractNumId w:val="21"/>
  </w:num>
  <w:num w:numId="3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5B06F5E5-B09B-49CF-B43C-2FDE1E1A2BA6}"/>
    <w:docVar w:name="dgnword-eventsink" w:val="206668440"/>
  </w:docVars>
  <w:rsids>
    <w:rsidRoot w:val="00562E4A"/>
    <w:rsid w:val="0000149D"/>
    <w:rsid w:val="00022006"/>
    <w:rsid w:val="00050846"/>
    <w:rsid w:val="00064E89"/>
    <w:rsid w:val="00072691"/>
    <w:rsid w:val="0007686D"/>
    <w:rsid w:val="000842DF"/>
    <w:rsid w:val="00087B79"/>
    <w:rsid w:val="000A20AF"/>
    <w:rsid w:val="000A20FB"/>
    <w:rsid w:val="000A2B7A"/>
    <w:rsid w:val="000A3BA6"/>
    <w:rsid w:val="000A7DFE"/>
    <w:rsid w:val="000B1081"/>
    <w:rsid w:val="000B7F21"/>
    <w:rsid w:val="000C2A4E"/>
    <w:rsid w:val="000C447F"/>
    <w:rsid w:val="000C7A3A"/>
    <w:rsid w:val="000E4CA0"/>
    <w:rsid w:val="000E5F65"/>
    <w:rsid w:val="000F7889"/>
    <w:rsid w:val="001054FD"/>
    <w:rsid w:val="00107BF6"/>
    <w:rsid w:val="00117460"/>
    <w:rsid w:val="00127209"/>
    <w:rsid w:val="0013012A"/>
    <w:rsid w:val="00147DDD"/>
    <w:rsid w:val="0017060B"/>
    <w:rsid w:val="00174135"/>
    <w:rsid w:val="00175979"/>
    <w:rsid w:val="001824ED"/>
    <w:rsid w:val="00184131"/>
    <w:rsid w:val="00185D07"/>
    <w:rsid w:val="001A527E"/>
    <w:rsid w:val="001B2620"/>
    <w:rsid w:val="001C48B0"/>
    <w:rsid w:val="001C4B18"/>
    <w:rsid w:val="001C764C"/>
    <w:rsid w:val="001F5875"/>
    <w:rsid w:val="002002B4"/>
    <w:rsid w:val="002361E3"/>
    <w:rsid w:val="0023794E"/>
    <w:rsid w:val="00243D6D"/>
    <w:rsid w:val="00252809"/>
    <w:rsid w:val="00252C84"/>
    <w:rsid w:val="00264596"/>
    <w:rsid w:val="00264CBF"/>
    <w:rsid w:val="002672FA"/>
    <w:rsid w:val="002820C7"/>
    <w:rsid w:val="002928CF"/>
    <w:rsid w:val="002A5538"/>
    <w:rsid w:val="002D4D06"/>
    <w:rsid w:val="002D71BB"/>
    <w:rsid w:val="002F0CED"/>
    <w:rsid w:val="002F71F1"/>
    <w:rsid w:val="003159CE"/>
    <w:rsid w:val="0033225D"/>
    <w:rsid w:val="00342630"/>
    <w:rsid w:val="0034443A"/>
    <w:rsid w:val="00347648"/>
    <w:rsid w:val="00353A4D"/>
    <w:rsid w:val="0037541B"/>
    <w:rsid w:val="003758E9"/>
    <w:rsid w:val="0038112B"/>
    <w:rsid w:val="00387EED"/>
    <w:rsid w:val="0039018C"/>
    <w:rsid w:val="003B1BDE"/>
    <w:rsid w:val="003C0E4E"/>
    <w:rsid w:val="003D0D26"/>
    <w:rsid w:val="003D3561"/>
    <w:rsid w:val="003D7E79"/>
    <w:rsid w:val="003F4810"/>
    <w:rsid w:val="0040080D"/>
    <w:rsid w:val="004025C5"/>
    <w:rsid w:val="00410634"/>
    <w:rsid w:val="00431D95"/>
    <w:rsid w:val="00442274"/>
    <w:rsid w:val="004441D0"/>
    <w:rsid w:val="00445DB3"/>
    <w:rsid w:val="004549E8"/>
    <w:rsid w:val="00461251"/>
    <w:rsid w:val="00472F09"/>
    <w:rsid w:val="0048157B"/>
    <w:rsid w:val="00486A0D"/>
    <w:rsid w:val="004877BA"/>
    <w:rsid w:val="004926F5"/>
    <w:rsid w:val="00492B74"/>
    <w:rsid w:val="00496E10"/>
    <w:rsid w:val="004B13FF"/>
    <w:rsid w:val="004D045F"/>
    <w:rsid w:val="004D20E6"/>
    <w:rsid w:val="004D2F8F"/>
    <w:rsid w:val="004D536E"/>
    <w:rsid w:val="004E7CB7"/>
    <w:rsid w:val="004F5196"/>
    <w:rsid w:val="004F6CD8"/>
    <w:rsid w:val="00510DD1"/>
    <w:rsid w:val="005130F3"/>
    <w:rsid w:val="00526FA7"/>
    <w:rsid w:val="0053027D"/>
    <w:rsid w:val="00534CC3"/>
    <w:rsid w:val="00546B4A"/>
    <w:rsid w:val="00551543"/>
    <w:rsid w:val="00562E4A"/>
    <w:rsid w:val="00576919"/>
    <w:rsid w:val="005930C8"/>
    <w:rsid w:val="005976F7"/>
    <w:rsid w:val="005A2884"/>
    <w:rsid w:val="005C5A63"/>
    <w:rsid w:val="005D407E"/>
    <w:rsid w:val="005D421A"/>
    <w:rsid w:val="005D57EB"/>
    <w:rsid w:val="005E174A"/>
    <w:rsid w:val="005E63EC"/>
    <w:rsid w:val="006024D8"/>
    <w:rsid w:val="00612C94"/>
    <w:rsid w:val="00630D55"/>
    <w:rsid w:val="00632E9B"/>
    <w:rsid w:val="006360FA"/>
    <w:rsid w:val="006528E0"/>
    <w:rsid w:val="00654F29"/>
    <w:rsid w:val="006635ED"/>
    <w:rsid w:val="006719FA"/>
    <w:rsid w:val="00672F36"/>
    <w:rsid w:val="00672FAC"/>
    <w:rsid w:val="00680737"/>
    <w:rsid w:val="006838A5"/>
    <w:rsid w:val="0069349E"/>
    <w:rsid w:val="006A00DB"/>
    <w:rsid w:val="006A07AC"/>
    <w:rsid w:val="006A6E9B"/>
    <w:rsid w:val="006B5E79"/>
    <w:rsid w:val="006D5E28"/>
    <w:rsid w:val="00700788"/>
    <w:rsid w:val="007071AD"/>
    <w:rsid w:val="00707A0E"/>
    <w:rsid w:val="00713134"/>
    <w:rsid w:val="007308E8"/>
    <w:rsid w:val="007312E3"/>
    <w:rsid w:val="00743385"/>
    <w:rsid w:val="00745731"/>
    <w:rsid w:val="00745B47"/>
    <w:rsid w:val="0076075C"/>
    <w:rsid w:val="00781973"/>
    <w:rsid w:val="0078338A"/>
    <w:rsid w:val="007C3EC9"/>
    <w:rsid w:val="007C3F2E"/>
    <w:rsid w:val="007D13E3"/>
    <w:rsid w:val="007D5109"/>
    <w:rsid w:val="007D6507"/>
    <w:rsid w:val="007E735A"/>
    <w:rsid w:val="00806966"/>
    <w:rsid w:val="008236F0"/>
    <w:rsid w:val="00823DB9"/>
    <w:rsid w:val="008246DB"/>
    <w:rsid w:val="00837918"/>
    <w:rsid w:val="00844D38"/>
    <w:rsid w:val="00862B3D"/>
    <w:rsid w:val="0086634C"/>
    <w:rsid w:val="00874FF3"/>
    <w:rsid w:val="00882BFF"/>
    <w:rsid w:val="008A1107"/>
    <w:rsid w:val="008B7019"/>
    <w:rsid w:val="008C5299"/>
    <w:rsid w:val="008D66D0"/>
    <w:rsid w:val="008D6854"/>
    <w:rsid w:val="008E3A31"/>
    <w:rsid w:val="008E69EB"/>
    <w:rsid w:val="008E6E53"/>
    <w:rsid w:val="00902647"/>
    <w:rsid w:val="0090368A"/>
    <w:rsid w:val="00904CD2"/>
    <w:rsid w:val="009051C2"/>
    <w:rsid w:val="00934775"/>
    <w:rsid w:val="0094649E"/>
    <w:rsid w:val="00947C87"/>
    <w:rsid w:val="0095628F"/>
    <w:rsid w:val="00973674"/>
    <w:rsid w:val="00977947"/>
    <w:rsid w:val="009A4561"/>
    <w:rsid w:val="009B4D3D"/>
    <w:rsid w:val="009B7244"/>
    <w:rsid w:val="00A11AB6"/>
    <w:rsid w:val="00A163AD"/>
    <w:rsid w:val="00A27B17"/>
    <w:rsid w:val="00A30847"/>
    <w:rsid w:val="00A32533"/>
    <w:rsid w:val="00A35E0E"/>
    <w:rsid w:val="00A4125D"/>
    <w:rsid w:val="00AA53C7"/>
    <w:rsid w:val="00AA58CF"/>
    <w:rsid w:val="00AB24E7"/>
    <w:rsid w:val="00AB49B5"/>
    <w:rsid w:val="00AC510D"/>
    <w:rsid w:val="00AC74CC"/>
    <w:rsid w:val="00B12312"/>
    <w:rsid w:val="00B12F10"/>
    <w:rsid w:val="00B152F4"/>
    <w:rsid w:val="00B23A36"/>
    <w:rsid w:val="00B60194"/>
    <w:rsid w:val="00B737A9"/>
    <w:rsid w:val="00B807F0"/>
    <w:rsid w:val="00B843FA"/>
    <w:rsid w:val="00BB13C9"/>
    <w:rsid w:val="00BB5723"/>
    <w:rsid w:val="00BC1EC8"/>
    <w:rsid w:val="00BD7D52"/>
    <w:rsid w:val="00BF1BFF"/>
    <w:rsid w:val="00BF47DF"/>
    <w:rsid w:val="00C02434"/>
    <w:rsid w:val="00C2225C"/>
    <w:rsid w:val="00C25862"/>
    <w:rsid w:val="00C33F08"/>
    <w:rsid w:val="00C4730B"/>
    <w:rsid w:val="00C52B87"/>
    <w:rsid w:val="00C73568"/>
    <w:rsid w:val="00C74B29"/>
    <w:rsid w:val="00C8148E"/>
    <w:rsid w:val="00C9782B"/>
    <w:rsid w:val="00CB11E5"/>
    <w:rsid w:val="00CB4217"/>
    <w:rsid w:val="00CC1F90"/>
    <w:rsid w:val="00CC2947"/>
    <w:rsid w:val="00CF253C"/>
    <w:rsid w:val="00D02FFF"/>
    <w:rsid w:val="00D2368D"/>
    <w:rsid w:val="00D270FB"/>
    <w:rsid w:val="00D36BD9"/>
    <w:rsid w:val="00D4025A"/>
    <w:rsid w:val="00D6593A"/>
    <w:rsid w:val="00D71B98"/>
    <w:rsid w:val="00D72B5E"/>
    <w:rsid w:val="00D75928"/>
    <w:rsid w:val="00D821D3"/>
    <w:rsid w:val="00D91179"/>
    <w:rsid w:val="00D93E76"/>
    <w:rsid w:val="00DB4CE7"/>
    <w:rsid w:val="00DC6B5C"/>
    <w:rsid w:val="00DD151D"/>
    <w:rsid w:val="00DE396C"/>
    <w:rsid w:val="00DF27F5"/>
    <w:rsid w:val="00DF5429"/>
    <w:rsid w:val="00E02807"/>
    <w:rsid w:val="00E13D6E"/>
    <w:rsid w:val="00E17D0F"/>
    <w:rsid w:val="00E34493"/>
    <w:rsid w:val="00E42862"/>
    <w:rsid w:val="00E51E44"/>
    <w:rsid w:val="00E57F40"/>
    <w:rsid w:val="00E86E98"/>
    <w:rsid w:val="00E953F8"/>
    <w:rsid w:val="00E97FE5"/>
    <w:rsid w:val="00EA1A79"/>
    <w:rsid w:val="00EC0645"/>
    <w:rsid w:val="00ED57FA"/>
    <w:rsid w:val="00EE767E"/>
    <w:rsid w:val="00EF0F4E"/>
    <w:rsid w:val="00EF40A3"/>
    <w:rsid w:val="00F0393D"/>
    <w:rsid w:val="00F16525"/>
    <w:rsid w:val="00F5380F"/>
    <w:rsid w:val="00F53E5B"/>
    <w:rsid w:val="00F54629"/>
    <w:rsid w:val="00F64CA3"/>
    <w:rsid w:val="00F8107B"/>
    <w:rsid w:val="00F814D6"/>
    <w:rsid w:val="00F83F1F"/>
    <w:rsid w:val="00F966E0"/>
    <w:rsid w:val="00FA1E7E"/>
    <w:rsid w:val="00FB6E97"/>
    <w:rsid w:val="00FC0D2E"/>
    <w:rsid w:val="00FD1F90"/>
    <w:rsid w:val="00FD6303"/>
    <w:rsid w:val="00FF18F2"/>
    <w:rsid w:val="00FF2EE8"/>
    <w:rsid w:val="00FF77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F6ED60"/>
  <w15:docId w15:val="{6196FD4B-5D0C-4A9B-B5CC-380F6C8886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2E4A"/>
    <w:pPr>
      <w:jc w:val="both"/>
    </w:pPr>
    <w:rPr>
      <w:rFonts w:ascii="Cambria" w:eastAsia="Calibri" w:hAnsi="Cambria" w:cs="Times New Roman"/>
      <w:sz w:val="24"/>
    </w:rPr>
  </w:style>
  <w:style w:type="paragraph" w:styleId="Heading1">
    <w:name w:val="heading 1"/>
    <w:basedOn w:val="Normal"/>
    <w:next w:val="Normal"/>
    <w:link w:val="Heading1Char"/>
    <w:uiPriority w:val="9"/>
    <w:qFormat/>
    <w:rsid w:val="00A11AB6"/>
    <w:pPr>
      <w:keepNext/>
      <w:keepLines/>
      <w:spacing w:before="360" w:after="240"/>
      <w:outlineLvl w:val="0"/>
    </w:pPr>
    <w:rPr>
      <w:rFonts w:asciiTheme="majorHAnsi" w:eastAsiaTheme="majorEastAsia" w:hAnsiTheme="majorHAnsi" w:cstheme="majorBidi"/>
      <w:bCs/>
      <w:caps/>
      <w:color w:val="000000" w:themeColor="text1"/>
      <w:sz w:val="32"/>
      <w:szCs w:val="28"/>
    </w:rPr>
  </w:style>
  <w:style w:type="paragraph" w:styleId="Heading2">
    <w:name w:val="heading 2"/>
    <w:basedOn w:val="Normal"/>
    <w:next w:val="Normal"/>
    <w:link w:val="Heading2Char"/>
    <w:uiPriority w:val="9"/>
    <w:unhideWhenUsed/>
    <w:qFormat/>
    <w:rsid w:val="00175979"/>
    <w:pPr>
      <w:keepNext/>
      <w:spacing w:before="120" w:after="0"/>
      <w:outlineLvl w:val="1"/>
    </w:pPr>
    <w:rPr>
      <w:rFonts w:eastAsia="Times New Roman"/>
      <w:b/>
      <w:bCs/>
      <w:iCs/>
      <w:sz w:val="26"/>
      <w:szCs w:val="28"/>
    </w:rPr>
  </w:style>
  <w:style w:type="paragraph" w:styleId="Heading4">
    <w:name w:val="heading 4"/>
    <w:basedOn w:val="Normal"/>
    <w:next w:val="Normal"/>
    <w:link w:val="Heading4Char"/>
    <w:uiPriority w:val="9"/>
    <w:semiHidden/>
    <w:unhideWhenUsed/>
    <w:qFormat/>
    <w:rsid w:val="00DF27F5"/>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2E4A"/>
    <w:pPr>
      <w:ind w:left="720"/>
      <w:contextualSpacing/>
    </w:pPr>
  </w:style>
  <w:style w:type="paragraph" w:customStyle="1" w:styleId="Default">
    <w:name w:val="Default"/>
    <w:rsid w:val="00562E4A"/>
    <w:pPr>
      <w:autoSpaceDE w:val="0"/>
      <w:autoSpaceDN w:val="0"/>
      <w:adjustRightInd w:val="0"/>
      <w:spacing w:after="0" w:line="240" w:lineRule="auto"/>
    </w:pPr>
    <w:rPr>
      <w:rFonts w:ascii="Cambria" w:eastAsia="Calibri" w:hAnsi="Cambria" w:cs="Cambria"/>
      <w:color w:val="000000"/>
      <w:sz w:val="24"/>
      <w:szCs w:val="24"/>
      <w:lang w:val="en-US"/>
    </w:rPr>
  </w:style>
  <w:style w:type="paragraph" w:styleId="Header">
    <w:name w:val="header"/>
    <w:basedOn w:val="Normal"/>
    <w:link w:val="HeaderChar"/>
    <w:unhideWhenUsed/>
    <w:rsid w:val="00562E4A"/>
    <w:pPr>
      <w:tabs>
        <w:tab w:val="center" w:pos="4680"/>
        <w:tab w:val="right" w:pos="9360"/>
      </w:tabs>
    </w:pPr>
  </w:style>
  <w:style w:type="character" w:customStyle="1" w:styleId="HeaderChar">
    <w:name w:val="Header Char"/>
    <w:basedOn w:val="DefaultParagraphFont"/>
    <w:link w:val="Header"/>
    <w:rsid w:val="00562E4A"/>
    <w:rPr>
      <w:rFonts w:ascii="Cambria" w:eastAsia="Calibri" w:hAnsi="Cambria" w:cs="Times New Roman"/>
      <w:sz w:val="24"/>
    </w:rPr>
  </w:style>
  <w:style w:type="character" w:customStyle="1" w:styleId="gh">
    <w:name w:val="gh"/>
    <w:basedOn w:val="DefaultParagraphFont"/>
    <w:rsid w:val="00562E4A"/>
  </w:style>
  <w:style w:type="character" w:customStyle="1" w:styleId="Heading2Char">
    <w:name w:val="Heading 2 Char"/>
    <w:basedOn w:val="DefaultParagraphFont"/>
    <w:link w:val="Heading2"/>
    <w:uiPriority w:val="9"/>
    <w:rsid w:val="00175979"/>
    <w:rPr>
      <w:rFonts w:ascii="Cambria" w:eastAsia="Times New Roman" w:hAnsi="Cambria" w:cs="Times New Roman"/>
      <w:b/>
      <w:bCs/>
      <w:iCs/>
      <w:sz w:val="26"/>
      <w:szCs w:val="28"/>
    </w:rPr>
  </w:style>
  <w:style w:type="table" w:styleId="TableGrid">
    <w:name w:val="Table Grid"/>
    <w:basedOn w:val="TableNormal"/>
    <w:uiPriority w:val="59"/>
    <w:rsid w:val="00562E4A"/>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5976F7"/>
    <w:pPr>
      <w:spacing w:before="100" w:beforeAutospacing="1" w:after="100" w:afterAutospacing="1" w:line="240" w:lineRule="auto"/>
      <w:jc w:val="left"/>
    </w:pPr>
    <w:rPr>
      <w:rFonts w:ascii="Times New Roman" w:eastAsia="Times New Roman" w:hAnsi="Times New Roman"/>
      <w:szCs w:val="24"/>
      <w:lang w:eastAsia="en-GB"/>
    </w:rPr>
  </w:style>
  <w:style w:type="character" w:customStyle="1" w:styleId="apple-converted-space">
    <w:name w:val="apple-converted-space"/>
    <w:basedOn w:val="DefaultParagraphFont"/>
    <w:rsid w:val="005976F7"/>
  </w:style>
  <w:style w:type="character" w:styleId="Strong">
    <w:name w:val="Strong"/>
    <w:basedOn w:val="DefaultParagraphFont"/>
    <w:uiPriority w:val="22"/>
    <w:qFormat/>
    <w:rsid w:val="005976F7"/>
    <w:rPr>
      <w:b/>
      <w:bCs/>
    </w:rPr>
  </w:style>
  <w:style w:type="paragraph" w:styleId="Footer">
    <w:name w:val="footer"/>
    <w:basedOn w:val="Normal"/>
    <w:link w:val="FooterChar"/>
    <w:uiPriority w:val="99"/>
    <w:unhideWhenUsed/>
    <w:rsid w:val="007D5109"/>
    <w:pPr>
      <w:tabs>
        <w:tab w:val="center" w:pos="4513"/>
        <w:tab w:val="right" w:pos="9026"/>
      </w:tabs>
      <w:spacing w:after="0" w:line="240" w:lineRule="auto"/>
    </w:pPr>
  </w:style>
  <w:style w:type="character" w:customStyle="1" w:styleId="FooterChar">
    <w:name w:val="Footer Char"/>
    <w:basedOn w:val="DefaultParagraphFont"/>
    <w:link w:val="Footer"/>
    <w:uiPriority w:val="99"/>
    <w:rsid w:val="007D5109"/>
    <w:rPr>
      <w:rFonts w:ascii="Cambria" w:eastAsia="Calibri" w:hAnsi="Cambria" w:cs="Times New Roman"/>
      <w:sz w:val="24"/>
    </w:rPr>
  </w:style>
  <w:style w:type="character" w:styleId="Hyperlink">
    <w:name w:val="Hyperlink"/>
    <w:basedOn w:val="DefaultParagraphFont"/>
    <w:uiPriority w:val="99"/>
    <w:unhideWhenUsed/>
    <w:rsid w:val="008D66D0"/>
    <w:rPr>
      <w:color w:val="0000FF" w:themeColor="hyperlink"/>
      <w:u w:val="single"/>
    </w:rPr>
  </w:style>
  <w:style w:type="character" w:styleId="CommentReference">
    <w:name w:val="annotation reference"/>
    <w:basedOn w:val="DefaultParagraphFont"/>
    <w:uiPriority w:val="99"/>
    <w:semiHidden/>
    <w:unhideWhenUsed/>
    <w:rsid w:val="004877BA"/>
    <w:rPr>
      <w:sz w:val="16"/>
      <w:szCs w:val="16"/>
    </w:rPr>
  </w:style>
  <w:style w:type="paragraph" w:styleId="CommentText">
    <w:name w:val="annotation text"/>
    <w:basedOn w:val="Normal"/>
    <w:link w:val="CommentTextChar"/>
    <w:uiPriority w:val="99"/>
    <w:semiHidden/>
    <w:unhideWhenUsed/>
    <w:rsid w:val="004877BA"/>
    <w:pPr>
      <w:spacing w:line="240" w:lineRule="auto"/>
    </w:pPr>
    <w:rPr>
      <w:sz w:val="20"/>
      <w:szCs w:val="20"/>
    </w:rPr>
  </w:style>
  <w:style w:type="character" w:customStyle="1" w:styleId="CommentTextChar">
    <w:name w:val="Comment Text Char"/>
    <w:basedOn w:val="DefaultParagraphFont"/>
    <w:link w:val="CommentText"/>
    <w:uiPriority w:val="99"/>
    <w:semiHidden/>
    <w:rsid w:val="004877BA"/>
    <w:rPr>
      <w:rFonts w:ascii="Cambria" w:eastAsia="Calibri" w:hAnsi="Cambria" w:cs="Times New Roman"/>
      <w:sz w:val="20"/>
      <w:szCs w:val="20"/>
    </w:rPr>
  </w:style>
  <w:style w:type="paragraph" w:styleId="CommentSubject">
    <w:name w:val="annotation subject"/>
    <w:basedOn w:val="CommentText"/>
    <w:next w:val="CommentText"/>
    <w:link w:val="CommentSubjectChar"/>
    <w:uiPriority w:val="99"/>
    <w:semiHidden/>
    <w:unhideWhenUsed/>
    <w:rsid w:val="004877BA"/>
    <w:rPr>
      <w:b/>
      <w:bCs/>
    </w:rPr>
  </w:style>
  <w:style w:type="character" w:customStyle="1" w:styleId="CommentSubjectChar">
    <w:name w:val="Comment Subject Char"/>
    <w:basedOn w:val="CommentTextChar"/>
    <w:link w:val="CommentSubject"/>
    <w:uiPriority w:val="99"/>
    <w:semiHidden/>
    <w:rsid w:val="004877BA"/>
    <w:rPr>
      <w:rFonts w:ascii="Cambria" w:eastAsia="Calibri" w:hAnsi="Cambria" w:cs="Times New Roman"/>
      <w:b/>
      <w:bCs/>
      <w:sz w:val="20"/>
      <w:szCs w:val="20"/>
    </w:rPr>
  </w:style>
  <w:style w:type="paragraph" w:styleId="BalloonText">
    <w:name w:val="Balloon Text"/>
    <w:basedOn w:val="Normal"/>
    <w:link w:val="BalloonTextChar"/>
    <w:uiPriority w:val="99"/>
    <w:semiHidden/>
    <w:unhideWhenUsed/>
    <w:rsid w:val="004877B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877BA"/>
    <w:rPr>
      <w:rFonts w:ascii="Tahoma" w:eastAsia="Calibri" w:hAnsi="Tahoma" w:cs="Tahoma"/>
      <w:sz w:val="16"/>
      <w:szCs w:val="16"/>
    </w:rPr>
  </w:style>
  <w:style w:type="character" w:customStyle="1" w:styleId="Heading1Char">
    <w:name w:val="Heading 1 Char"/>
    <w:basedOn w:val="DefaultParagraphFont"/>
    <w:link w:val="Heading1"/>
    <w:uiPriority w:val="9"/>
    <w:rsid w:val="00A11AB6"/>
    <w:rPr>
      <w:rFonts w:asciiTheme="majorHAnsi" w:eastAsiaTheme="majorEastAsia" w:hAnsiTheme="majorHAnsi" w:cstheme="majorBidi"/>
      <w:bCs/>
      <w:caps/>
      <w:color w:val="000000" w:themeColor="text1"/>
      <w:sz w:val="32"/>
      <w:szCs w:val="28"/>
    </w:rPr>
  </w:style>
  <w:style w:type="character" w:customStyle="1" w:styleId="Heading4Char">
    <w:name w:val="Heading 4 Char"/>
    <w:basedOn w:val="DefaultParagraphFont"/>
    <w:link w:val="Heading4"/>
    <w:uiPriority w:val="9"/>
    <w:semiHidden/>
    <w:rsid w:val="00DF27F5"/>
    <w:rPr>
      <w:rFonts w:asciiTheme="majorHAnsi" w:eastAsiaTheme="majorEastAsia" w:hAnsiTheme="majorHAnsi" w:cstheme="majorBidi"/>
      <w:i/>
      <w:iCs/>
      <w:color w:val="365F91" w:themeColor="accent1" w:themeShade="BF"/>
      <w:sz w:val="24"/>
    </w:rPr>
  </w:style>
  <w:style w:type="paragraph" w:styleId="z-TopofForm">
    <w:name w:val="HTML Top of Form"/>
    <w:basedOn w:val="Normal"/>
    <w:next w:val="Normal"/>
    <w:link w:val="z-TopofFormChar"/>
    <w:hidden/>
    <w:uiPriority w:val="99"/>
    <w:semiHidden/>
    <w:unhideWhenUsed/>
    <w:rsid w:val="00AC74C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AC74CC"/>
    <w:rPr>
      <w:rFonts w:ascii="Arial" w:eastAsia="Calibri" w:hAnsi="Arial" w:cs="Arial"/>
      <w:vanish/>
      <w:sz w:val="16"/>
      <w:szCs w:val="16"/>
    </w:rPr>
  </w:style>
  <w:style w:type="paragraph" w:styleId="z-BottomofForm">
    <w:name w:val="HTML Bottom of Form"/>
    <w:basedOn w:val="Normal"/>
    <w:next w:val="Normal"/>
    <w:link w:val="z-BottomofFormChar"/>
    <w:hidden/>
    <w:uiPriority w:val="99"/>
    <w:semiHidden/>
    <w:unhideWhenUsed/>
    <w:rsid w:val="00AC74C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AC74CC"/>
    <w:rPr>
      <w:rFonts w:ascii="Arial" w:eastAsia="Calibri" w:hAnsi="Arial" w:cs="Arial"/>
      <w:vanish/>
      <w:sz w:val="16"/>
      <w:szCs w:val="16"/>
    </w:rPr>
  </w:style>
  <w:style w:type="character" w:styleId="PlaceholderText">
    <w:name w:val="Placeholder Text"/>
    <w:basedOn w:val="DefaultParagraphFont"/>
    <w:uiPriority w:val="99"/>
    <w:semiHidden/>
    <w:rsid w:val="00AC74CC"/>
    <w:rPr>
      <w:color w:val="808080"/>
    </w:rPr>
  </w:style>
  <w:style w:type="character" w:customStyle="1" w:styleId="Style1">
    <w:name w:val="Style1"/>
    <w:basedOn w:val="DefaultParagraphFont"/>
    <w:uiPriority w:val="1"/>
    <w:rsid w:val="00252809"/>
    <w:rPr>
      <w:rFonts w:asciiTheme="majorHAnsi" w:hAnsiTheme="majorHAnsi"/>
      <w:color w:val="1F497D" w:themeColor="text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831539">
      <w:bodyDiv w:val="1"/>
      <w:marLeft w:val="0"/>
      <w:marRight w:val="0"/>
      <w:marTop w:val="0"/>
      <w:marBottom w:val="0"/>
      <w:divBdr>
        <w:top w:val="none" w:sz="0" w:space="0" w:color="auto"/>
        <w:left w:val="none" w:sz="0" w:space="0" w:color="auto"/>
        <w:bottom w:val="none" w:sz="0" w:space="0" w:color="auto"/>
        <w:right w:val="none" w:sz="0" w:space="0" w:color="auto"/>
      </w:divBdr>
    </w:div>
    <w:div w:id="110488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B3A94767D3748E89DB6BBBE7A2FA742"/>
        <w:category>
          <w:name w:val="General"/>
          <w:gallery w:val="placeholder"/>
        </w:category>
        <w:types>
          <w:type w:val="bbPlcHdr"/>
        </w:types>
        <w:behaviors>
          <w:behavior w:val="content"/>
        </w:behaviors>
        <w:guid w:val="{34EECBCD-3A5F-4C10-B20F-5455C0DDA01A}"/>
      </w:docPartPr>
      <w:docPartBody>
        <w:p w:rsidR="002D3260" w:rsidRDefault="000A28AF" w:rsidP="000A28AF">
          <w:pPr>
            <w:pStyle w:val="8B3A94767D3748E89DB6BBBE7A2FA742"/>
          </w:pPr>
          <w:r w:rsidRPr="003A1270">
            <w:rPr>
              <w:rStyle w:val="PlaceholderText"/>
            </w:rPr>
            <w:t>Choose an item.</w:t>
          </w:r>
        </w:p>
      </w:docPartBody>
    </w:docPart>
    <w:docPart>
      <w:docPartPr>
        <w:name w:val="263A3452C066486CA8B6B491C444BD36"/>
        <w:category>
          <w:name w:val="General"/>
          <w:gallery w:val="placeholder"/>
        </w:category>
        <w:types>
          <w:type w:val="bbPlcHdr"/>
        </w:types>
        <w:behaviors>
          <w:behavior w:val="content"/>
        </w:behaviors>
        <w:guid w:val="{4EAD0BA4-4431-4CC6-A67D-1AEAF4A83A29}"/>
      </w:docPartPr>
      <w:docPartBody>
        <w:p w:rsidR="002D3260" w:rsidRDefault="000A28AF" w:rsidP="000A28AF">
          <w:pPr>
            <w:pStyle w:val="263A3452C066486CA8B6B491C444BD36"/>
          </w:pPr>
          <w:r w:rsidRPr="003A1270">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B65"/>
    <w:rsid w:val="000A28AF"/>
    <w:rsid w:val="000C6F7B"/>
    <w:rsid w:val="001D0CB1"/>
    <w:rsid w:val="002212C1"/>
    <w:rsid w:val="00266320"/>
    <w:rsid w:val="002B0667"/>
    <w:rsid w:val="002D3260"/>
    <w:rsid w:val="00643559"/>
    <w:rsid w:val="00764BC2"/>
    <w:rsid w:val="00931295"/>
    <w:rsid w:val="00A50690"/>
    <w:rsid w:val="00BC0B65"/>
    <w:rsid w:val="00BC6616"/>
    <w:rsid w:val="00C31195"/>
    <w:rsid w:val="00D9362A"/>
    <w:rsid w:val="00EC6677"/>
    <w:rsid w:val="00F36E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A28AF"/>
    <w:rPr>
      <w:color w:val="808080"/>
    </w:rPr>
  </w:style>
  <w:style w:type="paragraph" w:customStyle="1" w:styleId="20590678500E4C6AB2CCA89A6F7F4929">
    <w:name w:val="20590678500E4C6AB2CCA89A6F7F4929"/>
    <w:rsid w:val="000A28AF"/>
  </w:style>
  <w:style w:type="paragraph" w:customStyle="1" w:styleId="50A521B2FA3C4FC9B92EA3251171A491">
    <w:name w:val="50A521B2FA3C4FC9B92EA3251171A491"/>
    <w:rsid w:val="000A28AF"/>
  </w:style>
  <w:style w:type="paragraph" w:customStyle="1" w:styleId="82FDF55E407A44289F3031AF21F29B4A">
    <w:name w:val="82FDF55E407A44289F3031AF21F29B4A"/>
    <w:rsid w:val="000A28AF"/>
  </w:style>
  <w:style w:type="paragraph" w:customStyle="1" w:styleId="2F6A73C09D7949D3A9C6FF8671E9CD23">
    <w:name w:val="2F6A73C09D7949D3A9C6FF8671E9CD23"/>
    <w:rsid w:val="000A28AF"/>
  </w:style>
  <w:style w:type="paragraph" w:customStyle="1" w:styleId="E65C2B7B2305409EAB8E43433524BE67">
    <w:name w:val="E65C2B7B2305409EAB8E43433524BE67"/>
    <w:rsid w:val="000A28AF"/>
  </w:style>
  <w:style w:type="paragraph" w:customStyle="1" w:styleId="BEBE4B51DD3541FD95534D43CCEFF6E2">
    <w:name w:val="BEBE4B51DD3541FD95534D43CCEFF6E2"/>
    <w:rsid w:val="000A28AF"/>
  </w:style>
  <w:style w:type="paragraph" w:customStyle="1" w:styleId="8B3A94767D3748E89DB6BBBE7A2FA742">
    <w:name w:val="8B3A94767D3748E89DB6BBBE7A2FA742"/>
    <w:rsid w:val="000A28AF"/>
  </w:style>
  <w:style w:type="paragraph" w:customStyle="1" w:styleId="505CA7C5E953482EB3DE1618DA4B41DB">
    <w:name w:val="505CA7C5E953482EB3DE1618DA4B41DB"/>
    <w:rsid w:val="000A28AF"/>
  </w:style>
  <w:style w:type="paragraph" w:customStyle="1" w:styleId="FCAA917E96EF4F1AA21A8A4B0C96B671">
    <w:name w:val="FCAA917E96EF4F1AA21A8A4B0C96B671"/>
    <w:rsid w:val="000A28AF"/>
  </w:style>
  <w:style w:type="paragraph" w:customStyle="1" w:styleId="A97DDBF8015F41ABA3F2CDDCC97B6861">
    <w:name w:val="A97DDBF8015F41ABA3F2CDDCC97B6861"/>
    <w:rsid w:val="000A28AF"/>
  </w:style>
  <w:style w:type="paragraph" w:customStyle="1" w:styleId="4FD5E725216249B68B34E12414DD24F1">
    <w:name w:val="4FD5E725216249B68B34E12414DD24F1"/>
    <w:rsid w:val="000A28AF"/>
  </w:style>
  <w:style w:type="paragraph" w:customStyle="1" w:styleId="3225E64EDB2D4036BD3AF4A2AD576343">
    <w:name w:val="3225E64EDB2D4036BD3AF4A2AD576343"/>
    <w:rsid w:val="000A28AF"/>
  </w:style>
  <w:style w:type="paragraph" w:customStyle="1" w:styleId="4B03834AE66647E68B98FB0B10DD5105">
    <w:name w:val="4B03834AE66647E68B98FB0B10DD5105"/>
    <w:rsid w:val="000A28AF"/>
  </w:style>
  <w:style w:type="paragraph" w:customStyle="1" w:styleId="8D96F878AFD54ABEAE402137DA32B3F8">
    <w:name w:val="8D96F878AFD54ABEAE402137DA32B3F8"/>
    <w:rsid w:val="000A28AF"/>
  </w:style>
  <w:style w:type="paragraph" w:customStyle="1" w:styleId="263A3452C066486CA8B6B491C444BD36">
    <w:name w:val="263A3452C066486CA8B6B491C444BD36"/>
    <w:rsid w:val="000A28A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BC23F9-0337-4A8B-93E5-11337691FE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101</Words>
  <Characters>578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External Reviews Report Template</vt:lpstr>
    </vt:vector>
  </TitlesOfParts>
  <Company>University of Liverpool - Computing Services</Company>
  <LinksUpToDate>false</LinksUpToDate>
  <CharactersWithSpaces>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External Reviews Report Template</dc:title>
  <dc:creator>Agency for Public Health Education Accreditation</dc:creator>
  <dc:description>© APHEA 2014</dc:description>
  <cp:lastModifiedBy>office</cp:lastModifiedBy>
  <cp:revision>2</cp:revision>
  <dcterms:created xsi:type="dcterms:W3CDTF">2021-09-22T08:56:00Z</dcterms:created>
  <dcterms:modified xsi:type="dcterms:W3CDTF">2021-09-22T08:56:00Z</dcterms:modified>
</cp:coreProperties>
</file>